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B7" w:rsidRDefault="00BE48B7" w:rsidP="00981798">
      <w:pPr>
        <w:jc w:val="center"/>
        <w:rPr>
          <w:noProof/>
          <w:lang w:val="en-CA" w:eastAsia="en-CA"/>
        </w:rPr>
      </w:pPr>
    </w:p>
    <w:p w:rsidR="00981798" w:rsidRDefault="00981798" w:rsidP="00981798">
      <w:pPr>
        <w:jc w:val="center"/>
        <w:rPr>
          <w:noProof/>
          <w:lang w:val="en-CA" w:eastAsia="en-CA"/>
        </w:rPr>
      </w:pPr>
    </w:p>
    <w:p w:rsidR="00981798" w:rsidRDefault="00981798" w:rsidP="00981798">
      <w:pPr>
        <w:jc w:val="center"/>
        <w:rPr>
          <w:noProof/>
          <w:lang w:val="en-CA" w:eastAsia="en-CA"/>
        </w:rPr>
      </w:pPr>
    </w:p>
    <w:p w:rsidR="00981798" w:rsidRDefault="00981798" w:rsidP="00981798">
      <w:pPr>
        <w:jc w:val="center"/>
        <w:rPr>
          <w:noProof/>
          <w:lang w:val="en-CA" w:eastAsia="en-CA"/>
        </w:rPr>
      </w:pPr>
    </w:p>
    <w:p w:rsidR="00153F4C" w:rsidRDefault="00153F4C" w:rsidP="00981798">
      <w:pPr>
        <w:jc w:val="center"/>
        <w:rPr>
          <w:noProof/>
          <w:lang w:val="en-CA" w:eastAsia="en-CA"/>
        </w:rPr>
      </w:pPr>
    </w:p>
    <w:p w:rsidR="00153F4C" w:rsidRDefault="00153F4C" w:rsidP="00981798">
      <w:pPr>
        <w:jc w:val="center"/>
        <w:rPr>
          <w:noProof/>
          <w:lang w:val="en-CA" w:eastAsia="en-CA"/>
        </w:rPr>
      </w:pPr>
    </w:p>
    <w:p w:rsidR="00153F4C" w:rsidRDefault="00153F4C" w:rsidP="00981798">
      <w:pPr>
        <w:jc w:val="center"/>
        <w:rPr>
          <w:rFonts w:ascii="Century Gothic" w:hAnsi="Century Gothic"/>
          <w:b/>
          <w:i/>
          <w:noProof/>
          <w:sz w:val="48"/>
          <w:szCs w:val="48"/>
          <w:lang w:val="en-CA" w:eastAsia="en-CA"/>
        </w:rPr>
      </w:pPr>
    </w:p>
    <w:p w:rsidR="0030594A" w:rsidRDefault="00BF65D6" w:rsidP="009C64C4">
      <w:pPr>
        <w:rPr>
          <w:rFonts w:ascii="Century Gothic" w:hAnsi="Century Gothic"/>
          <w:b/>
          <w:color w:val="AF273D"/>
          <w:sz w:val="4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54620" cy="3642995"/>
            <wp:effectExtent l="57150" t="38100" r="36830" b="14605"/>
            <wp:wrapSquare wrapText="bothSides"/>
            <wp:docPr id="24" name="Picture 2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364299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594A" w:rsidRPr="002344C3" w:rsidRDefault="002344C3" w:rsidP="0030594A">
      <w:pPr>
        <w:jc w:val="center"/>
        <w:rPr>
          <w:rFonts w:ascii="Century Gothic" w:hAnsi="Century Gothic"/>
          <w:b/>
          <w:i/>
          <w:color w:val="808080"/>
          <w:sz w:val="44"/>
        </w:rPr>
      </w:pPr>
      <w:r>
        <w:rPr>
          <w:rFonts w:ascii="Century Gothic" w:hAnsi="Century Gothic"/>
          <w:b/>
          <w:i/>
          <w:color w:val="808080"/>
          <w:sz w:val="44"/>
        </w:rPr>
        <w:t>TRADESHOW PACKAGE</w:t>
      </w:r>
    </w:p>
    <w:p w:rsidR="000B5EEA" w:rsidRPr="00E37F00" w:rsidRDefault="003B745D" w:rsidP="0030594A">
      <w:pPr>
        <w:rPr>
          <w:rFonts w:ascii="Century Gothic" w:hAnsi="Century Gothic"/>
          <w:b/>
          <w:i/>
          <w:color w:val="C00000"/>
          <w:sz w:val="40"/>
          <w:szCs w:val="40"/>
        </w:rPr>
      </w:pPr>
      <w:r w:rsidRPr="00E37F00">
        <w:rPr>
          <w:rFonts w:ascii="Century Gothic" w:hAnsi="Century Gothic"/>
          <w:b/>
          <w:color w:val="C00000"/>
          <w:sz w:val="40"/>
          <w:szCs w:val="40"/>
        </w:rPr>
        <w:lastRenderedPageBreak/>
        <w:t>Table</w:t>
      </w:r>
      <w:r w:rsidR="000B5EEA" w:rsidRPr="00E37F00">
        <w:rPr>
          <w:rFonts w:ascii="Century Gothic" w:hAnsi="Century Gothic"/>
          <w:b/>
          <w:color w:val="C00000"/>
          <w:sz w:val="40"/>
          <w:szCs w:val="40"/>
        </w:rPr>
        <w:t xml:space="preserve"> of contents</w:t>
      </w:r>
    </w:p>
    <w:p w:rsidR="00832F32" w:rsidRPr="005C22B4" w:rsidRDefault="003B745D" w:rsidP="00046057">
      <w:pPr>
        <w:rPr>
          <w:rFonts w:ascii="Century Gothic" w:hAnsi="Century Gothic"/>
          <w:b/>
          <w:sz w:val="32"/>
          <w:szCs w:val="32"/>
        </w:rPr>
      </w:pPr>
      <w:r w:rsidRPr="005C22B4">
        <w:rPr>
          <w:rFonts w:ascii="Century Gothic" w:hAnsi="Century Gothic"/>
          <w:b/>
          <w:sz w:val="32"/>
          <w:szCs w:val="32"/>
        </w:rPr>
        <w:t>Welcome</w:t>
      </w:r>
      <w:r w:rsidR="000B5EEA" w:rsidRPr="005C22B4">
        <w:rPr>
          <w:rFonts w:ascii="Century Gothic" w:hAnsi="Century Gothic"/>
          <w:b/>
          <w:sz w:val="32"/>
          <w:szCs w:val="32"/>
        </w:rPr>
        <w:t xml:space="preserve"> letter</w:t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  <w:t>3</w:t>
      </w:r>
    </w:p>
    <w:p w:rsidR="000B5EEA" w:rsidRPr="005C22B4" w:rsidRDefault="00046057" w:rsidP="00046057">
      <w:pPr>
        <w:rPr>
          <w:rFonts w:ascii="Century Gothic" w:hAnsi="Century Gothic"/>
          <w:b/>
          <w:sz w:val="32"/>
          <w:szCs w:val="32"/>
        </w:rPr>
      </w:pPr>
      <w:r w:rsidRPr="005C22B4">
        <w:rPr>
          <w:rFonts w:ascii="Century Gothic" w:hAnsi="Century Gothic"/>
          <w:b/>
          <w:sz w:val="32"/>
          <w:szCs w:val="32"/>
        </w:rPr>
        <w:t>Booth/</w:t>
      </w:r>
      <w:r w:rsidR="00832F32" w:rsidRPr="005C22B4">
        <w:rPr>
          <w:rFonts w:ascii="Century Gothic" w:hAnsi="Century Gothic"/>
          <w:b/>
          <w:sz w:val="32"/>
          <w:szCs w:val="32"/>
        </w:rPr>
        <w:t>Exhibit Table I</w:t>
      </w:r>
      <w:r w:rsidRPr="005C22B4">
        <w:rPr>
          <w:rFonts w:ascii="Century Gothic" w:hAnsi="Century Gothic"/>
          <w:b/>
          <w:sz w:val="32"/>
          <w:szCs w:val="32"/>
        </w:rPr>
        <w:t>nformation</w:t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5C22B4">
        <w:rPr>
          <w:rFonts w:ascii="Century Gothic" w:hAnsi="Century Gothic"/>
          <w:b/>
          <w:sz w:val="32"/>
          <w:szCs w:val="32"/>
        </w:rPr>
        <w:t xml:space="preserve">  </w:t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5C22B4">
        <w:rPr>
          <w:rFonts w:ascii="Century Gothic" w:hAnsi="Century Gothic"/>
          <w:b/>
          <w:sz w:val="32"/>
          <w:szCs w:val="32"/>
        </w:rPr>
        <w:t xml:space="preserve">        </w:t>
      </w:r>
      <w:r w:rsidR="00A27B6E" w:rsidRPr="005C22B4">
        <w:rPr>
          <w:rFonts w:ascii="Century Gothic" w:hAnsi="Century Gothic"/>
          <w:b/>
          <w:sz w:val="32"/>
          <w:szCs w:val="32"/>
        </w:rPr>
        <w:t>3</w:t>
      </w:r>
    </w:p>
    <w:p w:rsidR="000B5EEA" w:rsidRPr="005C22B4" w:rsidRDefault="003B745D" w:rsidP="008143FC">
      <w:pPr>
        <w:rPr>
          <w:rFonts w:ascii="Century Gothic" w:hAnsi="Century Gothic"/>
          <w:b/>
          <w:sz w:val="32"/>
          <w:szCs w:val="32"/>
        </w:rPr>
      </w:pPr>
      <w:r w:rsidRPr="005C22B4">
        <w:rPr>
          <w:rFonts w:ascii="Century Gothic" w:hAnsi="Century Gothic"/>
          <w:b/>
          <w:sz w:val="32"/>
          <w:szCs w:val="32"/>
        </w:rPr>
        <w:t>Audio</w:t>
      </w:r>
      <w:r w:rsidR="00832F32" w:rsidRPr="005C22B4">
        <w:rPr>
          <w:rFonts w:ascii="Century Gothic" w:hAnsi="Century Gothic"/>
          <w:b/>
          <w:sz w:val="32"/>
          <w:szCs w:val="32"/>
        </w:rPr>
        <w:t xml:space="preserve"> Visual Order Form</w:t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832F32" w:rsidRPr="005C22B4">
        <w:rPr>
          <w:rFonts w:ascii="Century Gothic" w:hAnsi="Century Gothic"/>
          <w:b/>
          <w:sz w:val="32"/>
          <w:szCs w:val="32"/>
        </w:rPr>
        <w:tab/>
      </w:r>
      <w:r w:rsidR="00046057" w:rsidRPr="005C22B4">
        <w:rPr>
          <w:rFonts w:ascii="Century Gothic" w:hAnsi="Century Gothic"/>
          <w:b/>
          <w:sz w:val="32"/>
          <w:szCs w:val="32"/>
        </w:rPr>
        <w:t>4</w:t>
      </w:r>
    </w:p>
    <w:p w:rsidR="000B5EEA" w:rsidRPr="005C22B4" w:rsidRDefault="003B745D" w:rsidP="008143FC">
      <w:pPr>
        <w:rPr>
          <w:rFonts w:ascii="Century Gothic" w:hAnsi="Century Gothic"/>
          <w:b/>
          <w:sz w:val="32"/>
          <w:szCs w:val="32"/>
        </w:rPr>
      </w:pPr>
      <w:r w:rsidRPr="005C22B4">
        <w:rPr>
          <w:rFonts w:ascii="Century Gothic" w:hAnsi="Century Gothic"/>
          <w:b/>
          <w:sz w:val="32"/>
          <w:szCs w:val="32"/>
        </w:rPr>
        <w:t>Furniture</w:t>
      </w:r>
      <w:r w:rsidR="00832F32" w:rsidRPr="005C22B4">
        <w:rPr>
          <w:rFonts w:ascii="Century Gothic" w:hAnsi="Century Gothic"/>
          <w:b/>
          <w:sz w:val="32"/>
          <w:szCs w:val="32"/>
        </w:rPr>
        <w:t xml:space="preserve"> Order F</w:t>
      </w:r>
      <w:r w:rsidR="000B5EEA" w:rsidRPr="005C22B4">
        <w:rPr>
          <w:rFonts w:ascii="Century Gothic" w:hAnsi="Century Gothic"/>
          <w:b/>
          <w:sz w:val="32"/>
          <w:szCs w:val="32"/>
        </w:rPr>
        <w:t>orm</w:t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46057" w:rsidRPr="005C22B4">
        <w:rPr>
          <w:rFonts w:ascii="Century Gothic" w:hAnsi="Century Gothic"/>
          <w:b/>
          <w:sz w:val="32"/>
          <w:szCs w:val="32"/>
        </w:rPr>
        <w:t>5</w:t>
      </w:r>
    </w:p>
    <w:p w:rsidR="000B5EEA" w:rsidRPr="005C22B4" w:rsidRDefault="003B745D" w:rsidP="008143FC">
      <w:pPr>
        <w:rPr>
          <w:rFonts w:ascii="Century Gothic" w:hAnsi="Century Gothic"/>
          <w:b/>
          <w:sz w:val="32"/>
          <w:szCs w:val="32"/>
        </w:rPr>
      </w:pPr>
      <w:r w:rsidRPr="005C22B4">
        <w:rPr>
          <w:rFonts w:ascii="Century Gothic" w:hAnsi="Century Gothic"/>
          <w:b/>
          <w:sz w:val="32"/>
          <w:szCs w:val="32"/>
        </w:rPr>
        <w:t>Electrical</w:t>
      </w:r>
      <w:r w:rsidR="00832F32" w:rsidRPr="005C22B4">
        <w:rPr>
          <w:rFonts w:ascii="Century Gothic" w:hAnsi="Century Gothic"/>
          <w:b/>
          <w:sz w:val="32"/>
          <w:szCs w:val="32"/>
        </w:rPr>
        <w:t xml:space="preserve"> Order F</w:t>
      </w:r>
      <w:r w:rsidR="000B5EEA" w:rsidRPr="005C22B4">
        <w:rPr>
          <w:rFonts w:ascii="Century Gothic" w:hAnsi="Century Gothic"/>
          <w:b/>
          <w:sz w:val="32"/>
          <w:szCs w:val="32"/>
        </w:rPr>
        <w:t>orm</w:t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B5EEA" w:rsidRPr="005C22B4">
        <w:rPr>
          <w:rFonts w:ascii="Century Gothic" w:hAnsi="Century Gothic"/>
          <w:b/>
          <w:sz w:val="32"/>
          <w:szCs w:val="32"/>
        </w:rPr>
        <w:tab/>
      </w:r>
      <w:r w:rsidR="000D2164" w:rsidRPr="005C22B4">
        <w:rPr>
          <w:rFonts w:ascii="Century Gothic" w:hAnsi="Century Gothic"/>
          <w:b/>
          <w:sz w:val="32"/>
          <w:szCs w:val="32"/>
        </w:rPr>
        <w:tab/>
      </w:r>
      <w:r w:rsidR="000D2164" w:rsidRPr="005C22B4">
        <w:rPr>
          <w:rFonts w:ascii="Century Gothic" w:hAnsi="Century Gothic"/>
          <w:b/>
          <w:sz w:val="32"/>
          <w:szCs w:val="32"/>
        </w:rPr>
        <w:tab/>
      </w:r>
      <w:r w:rsidR="00046057" w:rsidRPr="005C22B4">
        <w:rPr>
          <w:rFonts w:ascii="Century Gothic" w:hAnsi="Century Gothic"/>
          <w:b/>
          <w:sz w:val="32"/>
          <w:szCs w:val="32"/>
        </w:rPr>
        <w:tab/>
        <w:t>7</w:t>
      </w:r>
    </w:p>
    <w:p w:rsidR="000B5EEA" w:rsidRPr="005C22B4" w:rsidRDefault="005C22B4" w:rsidP="008143FC">
      <w:pPr>
        <w:rPr>
          <w:rFonts w:ascii="Century Gothic" w:hAnsi="Century Gothic" w:cs="Arial"/>
          <w:b/>
          <w:color w:val="000000"/>
          <w:sz w:val="32"/>
          <w:szCs w:val="32"/>
        </w:rPr>
      </w:pPr>
      <w:r w:rsidRPr="005C22B4">
        <w:rPr>
          <w:rFonts w:ascii="Century Gothic" w:hAnsi="Century Gothic" w:cs="Arial"/>
          <w:b/>
          <w:color w:val="000000"/>
          <w:sz w:val="32"/>
          <w:szCs w:val="32"/>
        </w:rPr>
        <w:t>Trade show booth/</w:t>
      </w:r>
      <w:r w:rsidR="003B745D" w:rsidRPr="005C22B4">
        <w:rPr>
          <w:rFonts w:ascii="Century Gothic" w:hAnsi="Century Gothic" w:cs="Arial"/>
          <w:b/>
          <w:color w:val="000000"/>
          <w:sz w:val="32"/>
          <w:szCs w:val="32"/>
        </w:rPr>
        <w:t>Labor</w:t>
      </w:r>
      <w:r w:rsidR="00832F32" w:rsidRPr="005C22B4">
        <w:rPr>
          <w:rFonts w:ascii="Century Gothic" w:hAnsi="Century Gothic" w:cs="Arial"/>
          <w:b/>
          <w:color w:val="000000"/>
          <w:sz w:val="32"/>
          <w:szCs w:val="32"/>
        </w:rPr>
        <w:t xml:space="preserve"> Order F</w:t>
      </w:r>
      <w:r w:rsidRPr="005C22B4">
        <w:rPr>
          <w:rFonts w:ascii="Century Gothic" w:hAnsi="Century Gothic" w:cs="Arial"/>
          <w:b/>
          <w:color w:val="000000"/>
          <w:sz w:val="32"/>
          <w:szCs w:val="32"/>
        </w:rPr>
        <w:t>orm</w:t>
      </w:r>
      <w:r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Pr="005C22B4">
        <w:rPr>
          <w:rFonts w:ascii="Century Gothic" w:hAnsi="Century Gothic" w:cs="Arial"/>
          <w:b/>
          <w:color w:val="000000"/>
          <w:sz w:val="32"/>
          <w:szCs w:val="32"/>
        </w:rPr>
        <w:tab/>
        <w:t xml:space="preserve">        </w:t>
      </w:r>
      <w:r w:rsidR="00046057" w:rsidRPr="005C22B4">
        <w:rPr>
          <w:rFonts w:ascii="Century Gothic" w:hAnsi="Century Gothic" w:cs="Arial"/>
          <w:b/>
          <w:color w:val="000000"/>
          <w:sz w:val="32"/>
          <w:szCs w:val="32"/>
        </w:rPr>
        <w:t>7</w:t>
      </w:r>
    </w:p>
    <w:p w:rsidR="000B5EEA" w:rsidRPr="005C22B4" w:rsidRDefault="003B745D" w:rsidP="008143FC">
      <w:pPr>
        <w:rPr>
          <w:rFonts w:ascii="Century Gothic" w:hAnsi="Century Gothic" w:cs="Arial"/>
          <w:b/>
          <w:color w:val="000000"/>
          <w:sz w:val="32"/>
          <w:szCs w:val="32"/>
        </w:rPr>
      </w:pPr>
      <w:r w:rsidRPr="005C22B4">
        <w:rPr>
          <w:rFonts w:ascii="Century Gothic" w:hAnsi="Century Gothic" w:cs="Arial"/>
          <w:b/>
          <w:color w:val="000000"/>
          <w:sz w:val="32"/>
          <w:szCs w:val="32"/>
        </w:rPr>
        <w:t>Payment</w:t>
      </w:r>
      <w:r w:rsidR="00832F32" w:rsidRPr="005C22B4">
        <w:rPr>
          <w:rFonts w:ascii="Century Gothic" w:hAnsi="Century Gothic" w:cs="Arial"/>
          <w:b/>
          <w:color w:val="000000"/>
          <w:sz w:val="32"/>
          <w:szCs w:val="32"/>
        </w:rPr>
        <w:t xml:space="preserve"> F</w:t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>orm</w:t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="000B5EEA" w:rsidRPr="005C22B4">
        <w:rPr>
          <w:rFonts w:ascii="Century Gothic" w:hAnsi="Century Gothic" w:cs="Arial"/>
          <w:b/>
          <w:color w:val="000000"/>
          <w:sz w:val="32"/>
          <w:szCs w:val="32"/>
        </w:rPr>
        <w:tab/>
      </w:r>
      <w:r w:rsidR="005C22B4" w:rsidRPr="005C22B4">
        <w:rPr>
          <w:rFonts w:ascii="Century Gothic" w:hAnsi="Century Gothic" w:cs="Arial"/>
          <w:b/>
          <w:color w:val="000000"/>
          <w:sz w:val="32"/>
          <w:szCs w:val="32"/>
        </w:rPr>
        <w:tab/>
        <w:t xml:space="preserve">       </w:t>
      </w:r>
      <w:r w:rsidR="00046057" w:rsidRPr="005C22B4">
        <w:rPr>
          <w:rFonts w:ascii="Century Gothic" w:hAnsi="Century Gothic" w:cs="Arial"/>
          <w:b/>
          <w:color w:val="000000"/>
          <w:sz w:val="32"/>
          <w:szCs w:val="32"/>
        </w:rPr>
        <w:t xml:space="preserve"> 8</w:t>
      </w:r>
    </w:p>
    <w:p w:rsidR="000B5EEA" w:rsidRDefault="000B5EEA" w:rsidP="00B462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32"/>
          <w:szCs w:val="32"/>
          <w:lang w:val="en-CA" w:eastAsia="en-CA"/>
        </w:rPr>
      </w:pPr>
    </w:p>
    <w:p w:rsidR="00046057" w:rsidRPr="00507B2D" w:rsidRDefault="00046057" w:rsidP="00B462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40"/>
        </w:rPr>
      </w:pPr>
    </w:p>
    <w:p w:rsidR="000B5EEA" w:rsidRPr="00694B71" w:rsidRDefault="003B745D" w:rsidP="00762E42">
      <w:pPr>
        <w:rPr>
          <w:rFonts w:ascii="Century Gothic" w:hAnsi="Century Gothic"/>
          <w:b/>
          <w:color w:val="AF273D"/>
          <w:sz w:val="44"/>
        </w:rPr>
      </w:pPr>
      <w:r w:rsidRPr="00E37F00">
        <w:rPr>
          <w:rFonts w:ascii="Century Gothic" w:hAnsi="Century Gothic"/>
          <w:b/>
          <w:color w:val="C00000"/>
          <w:sz w:val="40"/>
          <w:szCs w:val="40"/>
        </w:rPr>
        <w:t>Enquires</w:t>
      </w:r>
    </w:p>
    <w:p w:rsidR="000B5EEA" w:rsidRPr="00507B2D" w:rsidRDefault="00B11B88" w:rsidP="00762E4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Canadian AV</w:t>
      </w:r>
      <w:r w:rsidR="000B5EEA" w:rsidRPr="00507B2D">
        <w:rPr>
          <w:rFonts w:ascii="Century Gothic" w:hAnsi="Century Gothic"/>
          <w:b/>
        </w:rPr>
        <w:t xml:space="preserve"> </w:t>
      </w:r>
      <w:r w:rsidR="00832F32" w:rsidRPr="00507B2D">
        <w:rPr>
          <w:rFonts w:ascii="Century Gothic" w:hAnsi="Century Gothic"/>
          <w:b/>
        </w:rPr>
        <w:t>is</w:t>
      </w:r>
      <w:r w:rsidR="000B5EEA" w:rsidRPr="00507B2D">
        <w:rPr>
          <w:rFonts w:ascii="Century Gothic" w:hAnsi="Century Gothic"/>
          <w:b/>
        </w:rPr>
        <w:t xml:space="preserve"> proud to offer </w:t>
      </w:r>
      <w:r w:rsidR="000B5EEA" w:rsidRPr="00507B2D">
        <w:rPr>
          <w:rFonts w:ascii="Century Gothic" w:hAnsi="Century Gothic"/>
          <w:b/>
        </w:rPr>
        <w:br/>
        <w:t xml:space="preserve">24 hour 7 days a week contact. </w:t>
      </w:r>
    </w:p>
    <w:p w:rsidR="000B5EEA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 xml:space="preserve">Address: </w:t>
      </w:r>
      <w:r w:rsidRPr="00507B2D">
        <w:rPr>
          <w:rFonts w:ascii="Century Gothic" w:hAnsi="Century Gothic"/>
        </w:rPr>
        <w:tab/>
      </w:r>
      <w:r w:rsidR="00775194">
        <w:rPr>
          <w:rFonts w:ascii="Century Gothic" w:hAnsi="Century Gothic"/>
        </w:rPr>
        <w:t>22 Pearl Place</w:t>
      </w:r>
    </w:p>
    <w:p w:rsidR="000B5EEA" w:rsidRPr="00507B2D" w:rsidRDefault="000B5EEA" w:rsidP="00C136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St. John's, NL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B5EEA" w:rsidRPr="00507B2D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  <w:r w:rsidRPr="00507B2D">
        <w:rPr>
          <w:rFonts w:ascii="Century Gothic" w:hAnsi="Century Gothic"/>
        </w:rPr>
        <w:tab/>
        <w:t>Canada</w:t>
      </w:r>
    </w:p>
    <w:p w:rsidR="000B5EEA" w:rsidRPr="00775194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  <w:r w:rsidRPr="00507B2D">
        <w:rPr>
          <w:rFonts w:ascii="Century Gothic" w:hAnsi="Century Gothic"/>
        </w:rPr>
        <w:tab/>
      </w:r>
      <w:r w:rsidR="00775194" w:rsidRPr="00775194">
        <w:rPr>
          <w:rFonts w:ascii="Century Gothic" w:hAnsi="Century Gothic"/>
        </w:rPr>
        <w:t>A1E 4P3</w:t>
      </w:r>
    </w:p>
    <w:p w:rsidR="000B5EEA" w:rsidRPr="00507B2D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</w:p>
    <w:p w:rsidR="000B5EEA" w:rsidRPr="00507B2D" w:rsidRDefault="000B5EEA" w:rsidP="00694B71">
      <w:pPr>
        <w:pStyle w:val="NoSpacing"/>
        <w:ind w:left="720" w:firstLine="720"/>
        <w:rPr>
          <w:rFonts w:ascii="Century Gothic" w:hAnsi="Century Gothic"/>
        </w:rPr>
      </w:pPr>
      <w:r w:rsidRPr="00507B2D">
        <w:rPr>
          <w:rFonts w:ascii="Century Gothic" w:hAnsi="Century Gothic"/>
        </w:rPr>
        <w:t>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709.739.</w:t>
      </w:r>
      <w:r w:rsidR="00B11B88">
        <w:rPr>
          <w:rFonts w:ascii="Century Gothic" w:hAnsi="Century Gothic"/>
        </w:rPr>
        <w:t>6666</w:t>
      </w:r>
    </w:p>
    <w:p w:rsidR="000B5EEA" w:rsidRPr="00507B2D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  <w:r w:rsidRPr="00507B2D">
        <w:rPr>
          <w:rFonts w:ascii="Century Gothic" w:hAnsi="Century Gothic"/>
        </w:rPr>
        <w:tab/>
      </w:r>
      <w:r>
        <w:rPr>
          <w:rFonts w:ascii="Century Gothic" w:hAnsi="Century Gothic"/>
        </w:rPr>
        <w:t>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709.579.</w:t>
      </w:r>
      <w:r w:rsidRPr="00507B2D">
        <w:rPr>
          <w:rFonts w:ascii="Century Gothic" w:hAnsi="Century Gothic"/>
        </w:rPr>
        <w:t>5959</w:t>
      </w:r>
    </w:p>
    <w:p w:rsidR="000B5EEA" w:rsidRDefault="000B5EEA" w:rsidP="00C136D9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ab/>
      </w:r>
      <w:r w:rsidR="006A7047">
        <w:rPr>
          <w:rFonts w:ascii="Century Gothic" w:hAnsi="Century Gothic"/>
        </w:rPr>
        <w:t xml:space="preserve">            Fax</w:t>
      </w:r>
      <w:r w:rsidR="006A7047">
        <w:rPr>
          <w:rFonts w:ascii="Century Gothic" w:hAnsi="Century Gothic"/>
        </w:rPr>
        <w:tab/>
        <w:t xml:space="preserve">            </w:t>
      </w:r>
      <w:r>
        <w:rPr>
          <w:rFonts w:ascii="Century Gothic" w:hAnsi="Century Gothic"/>
        </w:rPr>
        <w:t>709.739.</w:t>
      </w:r>
      <w:r w:rsidRPr="00507B2D">
        <w:rPr>
          <w:rFonts w:ascii="Century Gothic" w:hAnsi="Century Gothic"/>
        </w:rPr>
        <w:t>6455</w:t>
      </w:r>
    </w:p>
    <w:p w:rsidR="000B5EEA" w:rsidRDefault="000B5EEA" w:rsidP="00C136D9">
      <w:pPr>
        <w:pStyle w:val="NoSpacing"/>
        <w:rPr>
          <w:rFonts w:ascii="Century Gothic" w:hAnsi="Century Gothic"/>
        </w:rPr>
      </w:pPr>
    </w:p>
    <w:p w:rsidR="00E91673" w:rsidRPr="00BE48B7" w:rsidRDefault="00832F32" w:rsidP="00A163F7">
      <w:pPr>
        <w:pStyle w:val="NoSpacing"/>
        <w:rPr>
          <w:rFonts w:ascii="Century Gothic" w:hAnsi="Century Gothic"/>
        </w:rPr>
      </w:pPr>
      <w:r w:rsidRPr="00507B2D">
        <w:rPr>
          <w:rFonts w:ascii="Century Gothic" w:hAnsi="Century Gothic"/>
        </w:rPr>
        <w:t>Email</w:t>
      </w:r>
      <w:r w:rsidR="000B5EEA" w:rsidRPr="00507B2D">
        <w:rPr>
          <w:rFonts w:ascii="Century Gothic" w:hAnsi="Century Gothic"/>
        </w:rPr>
        <w:t xml:space="preserve">: </w:t>
      </w:r>
      <w:r w:rsidR="000B5EEA">
        <w:rPr>
          <w:rFonts w:ascii="Century Gothic" w:hAnsi="Century Gothic"/>
        </w:rPr>
        <w:tab/>
      </w:r>
      <w:r w:rsidR="000B5EEA">
        <w:rPr>
          <w:rFonts w:ascii="Century Gothic" w:hAnsi="Century Gothic"/>
        </w:rPr>
        <w:tab/>
      </w:r>
      <w:r w:rsidR="00981798">
        <w:rPr>
          <w:rFonts w:ascii="Century Gothic" w:hAnsi="Century Gothic"/>
        </w:rPr>
        <w:t>bhollett</w:t>
      </w:r>
      <w:r w:rsidR="00B11B88">
        <w:rPr>
          <w:rFonts w:ascii="Century Gothic" w:hAnsi="Century Gothic"/>
        </w:rPr>
        <w:t>@canadianavinc</w:t>
      </w:r>
      <w:r w:rsidR="00BE48B7">
        <w:rPr>
          <w:rFonts w:ascii="Century Gothic" w:hAnsi="Century Gothic"/>
        </w:rPr>
        <w:t>.com</w:t>
      </w:r>
    </w:p>
    <w:p w:rsidR="00A27B6E" w:rsidRDefault="00A27B6E" w:rsidP="00A163F7">
      <w:pPr>
        <w:pStyle w:val="NoSpacing"/>
        <w:rPr>
          <w:rFonts w:ascii="Century Gothic" w:hAnsi="Century Gothic"/>
          <w:b/>
          <w:sz w:val="32"/>
        </w:rPr>
      </w:pPr>
    </w:p>
    <w:p w:rsidR="00C646FC" w:rsidRDefault="00C646FC" w:rsidP="00A163F7">
      <w:pPr>
        <w:pStyle w:val="NoSpacing"/>
        <w:rPr>
          <w:rFonts w:ascii="Century Gothic" w:hAnsi="Century Gothic"/>
          <w:b/>
          <w:sz w:val="32"/>
        </w:rPr>
      </w:pPr>
    </w:p>
    <w:p w:rsidR="005C22B4" w:rsidRDefault="005C22B4" w:rsidP="00A163F7">
      <w:pPr>
        <w:pStyle w:val="NoSpacing"/>
        <w:rPr>
          <w:rFonts w:ascii="Century Gothic" w:hAnsi="Century Gothic"/>
          <w:b/>
          <w:color w:val="C00000"/>
          <w:sz w:val="40"/>
          <w:szCs w:val="40"/>
        </w:rPr>
      </w:pPr>
    </w:p>
    <w:p w:rsidR="000B5EEA" w:rsidRPr="004438E4" w:rsidRDefault="003B745D" w:rsidP="00A163F7">
      <w:pPr>
        <w:pStyle w:val="NoSpacing"/>
        <w:rPr>
          <w:rFonts w:ascii="Century Gothic" w:hAnsi="Century Gothic"/>
          <w:sz w:val="24"/>
        </w:rPr>
      </w:pPr>
      <w:r w:rsidRPr="00E37F00">
        <w:rPr>
          <w:rFonts w:ascii="Century Gothic" w:hAnsi="Century Gothic"/>
          <w:b/>
          <w:color w:val="C00000"/>
          <w:sz w:val="40"/>
          <w:szCs w:val="40"/>
        </w:rPr>
        <w:lastRenderedPageBreak/>
        <w:t>Welcome</w:t>
      </w:r>
      <w:r w:rsidR="00FB4BFF" w:rsidRPr="00E37F00">
        <w:rPr>
          <w:rFonts w:ascii="Century Gothic" w:hAnsi="Century Gothic"/>
          <w:b/>
          <w:color w:val="C00000"/>
          <w:sz w:val="40"/>
          <w:szCs w:val="40"/>
        </w:rPr>
        <w:t xml:space="preserve"> </w:t>
      </w:r>
    </w:p>
    <w:p w:rsidR="00832F32" w:rsidRDefault="00B11B88" w:rsidP="00887D17">
      <w:pPr>
        <w:rPr>
          <w:rFonts w:ascii="Century Gothic" w:hAnsi="Century Gothic" w:cs="Century Gothic"/>
          <w:b/>
          <w:color w:val="C00000"/>
          <w:sz w:val="40"/>
          <w:szCs w:val="40"/>
        </w:rPr>
      </w:pPr>
      <w:r>
        <w:rPr>
          <w:rFonts w:ascii="Century Gothic" w:hAnsi="Century Gothic"/>
          <w:sz w:val="24"/>
        </w:rPr>
        <w:t>Canadian AV</w:t>
      </w:r>
      <w:r w:rsidR="00B74D3F">
        <w:rPr>
          <w:rFonts w:ascii="Century Gothic" w:hAnsi="Century Gothic"/>
          <w:sz w:val="24"/>
        </w:rPr>
        <w:t xml:space="preserve"> </w:t>
      </w:r>
      <w:r w:rsidR="00832F32">
        <w:rPr>
          <w:rFonts w:ascii="Century Gothic" w:hAnsi="Century Gothic"/>
          <w:sz w:val="24"/>
        </w:rPr>
        <w:t>is</w:t>
      </w:r>
      <w:r w:rsidR="000B5EEA" w:rsidRPr="004438E4">
        <w:rPr>
          <w:rFonts w:ascii="Century Gothic" w:hAnsi="Century Gothic"/>
          <w:sz w:val="24"/>
        </w:rPr>
        <w:t xml:space="preserve"> proud to be the Exhibitor Service Provider and Audio Vis</w:t>
      </w:r>
      <w:r>
        <w:rPr>
          <w:rFonts w:ascii="Century Gothic" w:hAnsi="Century Gothic"/>
          <w:sz w:val="24"/>
        </w:rPr>
        <w:t xml:space="preserve">ual </w:t>
      </w:r>
      <w:r w:rsidRPr="00EA7E81">
        <w:rPr>
          <w:rFonts w:ascii="Century Gothic" w:hAnsi="Century Gothic"/>
          <w:sz w:val="24"/>
          <w:szCs w:val="24"/>
        </w:rPr>
        <w:t>provider for</w:t>
      </w:r>
      <w:r w:rsidR="00775194" w:rsidRPr="00EA7E81">
        <w:rPr>
          <w:rFonts w:ascii="Century Gothic" w:hAnsi="Century Gothic"/>
          <w:sz w:val="24"/>
          <w:szCs w:val="24"/>
        </w:rPr>
        <w:t xml:space="preserve"> </w:t>
      </w:r>
      <w:r w:rsidR="005D2174" w:rsidRPr="00EA7E81">
        <w:rPr>
          <w:rFonts w:ascii="Century Gothic" w:hAnsi="Century Gothic"/>
          <w:sz w:val="24"/>
          <w:szCs w:val="24"/>
        </w:rPr>
        <w:t>the</w:t>
      </w:r>
      <w:r w:rsidRPr="00EA7E81">
        <w:rPr>
          <w:rFonts w:ascii="Century Gothic" w:hAnsi="Century Gothic"/>
          <w:sz w:val="24"/>
          <w:szCs w:val="24"/>
        </w:rPr>
        <w:t xml:space="preserve"> upcoming </w:t>
      </w:r>
      <w:r w:rsidR="00841F82" w:rsidRPr="00841F82">
        <w:rPr>
          <w:rFonts w:ascii="Century Gothic" w:hAnsi="Century Gothic"/>
          <w:b/>
          <w:sz w:val="24"/>
          <w:szCs w:val="24"/>
        </w:rPr>
        <w:t>Governance Professionals of Canada (GPC) Conference and Trade Show</w:t>
      </w:r>
      <w:r w:rsidR="00841F82" w:rsidRPr="00841F82">
        <w:rPr>
          <w:rFonts w:ascii="Century Gothic" w:hAnsi="Century Gothic"/>
          <w:sz w:val="24"/>
          <w:szCs w:val="24"/>
        </w:rPr>
        <w:t xml:space="preserve"> </w:t>
      </w:r>
      <w:r w:rsidR="00832F32" w:rsidRPr="00841F82">
        <w:rPr>
          <w:rFonts w:ascii="Century Gothic" w:hAnsi="Century Gothic"/>
          <w:sz w:val="24"/>
          <w:szCs w:val="24"/>
        </w:rPr>
        <w:t>at The St. John’s Convention Centre</w:t>
      </w:r>
      <w:r w:rsidR="00841F82">
        <w:t xml:space="preserve">. </w:t>
      </w:r>
      <w:r w:rsidR="000B5EEA" w:rsidRPr="004438E4">
        <w:rPr>
          <w:rFonts w:ascii="Century Gothic" w:hAnsi="Century Gothic"/>
          <w:sz w:val="24"/>
        </w:rPr>
        <w:t>As the largest audio visual and trade show supplier in the province we promise to live by our mantra “</w:t>
      </w:r>
      <w:r w:rsidR="00832F32">
        <w:rPr>
          <w:rFonts w:ascii="Century Gothic" w:hAnsi="Century Gothic"/>
          <w:i/>
          <w:sz w:val="24"/>
        </w:rPr>
        <w:t>BE Seen, B</w:t>
      </w:r>
      <w:r w:rsidR="00BE48B7">
        <w:rPr>
          <w:rFonts w:ascii="Century Gothic" w:hAnsi="Century Gothic"/>
          <w:i/>
          <w:sz w:val="24"/>
        </w:rPr>
        <w:t>E Heard, Be remembered</w:t>
      </w:r>
      <w:r w:rsidR="000B5EEA" w:rsidRPr="004438E4">
        <w:rPr>
          <w:rFonts w:ascii="Century Gothic" w:hAnsi="Century Gothic"/>
          <w:i/>
          <w:sz w:val="24"/>
        </w:rPr>
        <w:t>!</w:t>
      </w:r>
      <w:r w:rsidR="00832F32" w:rsidRPr="004438E4">
        <w:rPr>
          <w:rFonts w:ascii="Century Gothic" w:hAnsi="Century Gothic"/>
          <w:i/>
          <w:sz w:val="24"/>
        </w:rPr>
        <w:t>”</w:t>
      </w:r>
      <w:r w:rsidR="000B5EEA" w:rsidRPr="004438E4">
        <w:rPr>
          <w:rFonts w:ascii="Century Gothic" w:hAnsi="Century Gothic"/>
          <w:sz w:val="24"/>
        </w:rPr>
        <w:t xml:space="preserve"> </w:t>
      </w:r>
      <w:r w:rsidR="00BE48B7" w:rsidRPr="004438E4">
        <w:rPr>
          <w:rFonts w:ascii="Century Gothic" w:hAnsi="Century Gothic"/>
          <w:sz w:val="24"/>
        </w:rPr>
        <w:t>Whatever</w:t>
      </w:r>
      <w:r w:rsidR="000B5EEA" w:rsidRPr="004438E4">
        <w:rPr>
          <w:rFonts w:ascii="Century Gothic" w:hAnsi="Century Gothic"/>
          <w:sz w:val="24"/>
        </w:rPr>
        <w:t xml:space="preserve"> you require great or small we promise to ensure an outstanding event in our beautiful province, Newfoundland and Labrador. Thank you for allowing us the opportunity to work together!</w:t>
      </w:r>
    </w:p>
    <w:p w:rsidR="00887D17" w:rsidRPr="00B37B87" w:rsidRDefault="00832F32" w:rsidP="00887D17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hAnsiTheme="minorHAnsi"/>
        </w:rPr>
      </w:pPr>
      <w:r>
        <w:rPr>
          <w:rFonts w:ascii="Century Gothic" w:hAnsi="Century Gothic" w:cs="Century Gothic"/>
          <w:b/>
          <w:color w:val="C00000"/>
          <w:sz w:val="40"/>
          <w:szCs w:val="40"/>
        </w:rPr>
        <w:t>Booth/Exhibit Table I</w:t>
      </w:r>
      <w:r w:rsidR="003B745D" w:rsidRPr="00E37F00">
        <w:rPr>
          <w:rFonts w:ascii="Century Gothic" w:hAnsi="Century Gothic" w:cs="Century Gothic"/>
          <w:b/>
          <w:color w:val="C00000"/>
          <w:sz w:val="40"/>
          <w:szCs w:val="40"/>
        </w:rPr>
        <w:t>nformation</w:t>
      </w:r>
      <w:r w:rsidR="00887D17">
        <w:rPr>
          <w:rFonts w:ascii="Century Gothic" w:hAnsi="Century Gothic" w:cs="Century Gothic"/>
          <w:b/>
          <w:color w:val="C00000"/>
          <w:sz w:val="40"/>
          <w:szCs w:val="40"/>
        </w:rPr>
        <w:br/>
      </w:r>
      <w:bookmarkStart w:id="0" w:name="_GoBack"/>
      <w:bookmarkEnd w:id="0"/>
      <w:r w:rsidR="00887D17">
        <w:t xml:space="preserve">GPC </w:t>
      </w:r>
      <w:r w:rsidR="00887D17" w:rsidRPr="00B37B87">
        <w:t xml:space="preserve">provides exhibitors with the exhibit space only. Display materials, shipping and various items required for your set up should be coordinated with </w:t>
      </w:r>
      <w:r w:rsidR="00887D17">
        <w:rPr>
          <w:b/>
        </w:rPr>
        <w:t xml:space="preserve">Canadian AV </w:t>
      </w:r>
      <w:r w:rsidR="00887D17" w:rsidRPr="00B37B87">
        <w:rPr>
          <w:rFonts w:asciiTheme="minorHAnsi" w:hAnsiTheme="minorHAnsi"/>
        </w:rPr>
        <w:t xml:space="preserve">directly. </w:t>
      </w:r>
    </w:p>
    <w:p w:rsidR="00BC5633" w:rsidRPr="00507B2D" w:rsidRDefault="00BC5633" w:rsidP="00BC5633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Carpeting</w:t>
      </w:r>
    </w:p>
    <w:p w:rsidR="00BC5633" w:rsidRPr="00BC5633" w:rsidRDefault="00841F82" w:rsidP="00887D1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Area carpeted</w:t>
      </w:r>
      <w:r w:rsidR="00887D17">
        <w:rPr>
          <w:rFonts w:ascii="Century Gothic" w:hAnsi="Century Gothic"/>
          <w:sz w:val="24"/>
          <w:szCs w:val="24"/>
        </w:rPr>
        <w:br/>
      </w:r>
    </w:p>
    <w:p w:rsidR="00153F4C" w:rsidRPr="00153F4C" w:rsidRDefault="00153F4C" w:rsidP="000234D3">
      <w:pPr>
        <w:rPr>
          <w:rFonts w:ascii="Century Gothic" w:hAnsi="Century Gothic"/>
          <w:b/>
          <w:sz w:val="32"/>
          <w:szCs w:val="32"/>
        </w:rPr>
      </w:pPr>
      <w:r w:rsidRPr="00153F4C">
        <w:rPr>
          <w:rFonts w:ascii="Century Gothic" w:hAnsi="Century Gothic"/>
          <w:b/>
          <w:sz w:val="32"/>
          <w:szCs w:val="32"/>
        </w:rPr>
        <w:t>IMPORTANT DATES:</w:t>
      </w:r>
    </w:p>
    <w:p w:rsidR="00887D17" w:rsidRPr="00887D17" w:rsidRDefault="00887D17" w:rsidP="00887D17">
      <w:pPr>
        <w:rPr>
          <w:rFonts w:ascii="Century Gothic" w:hAnsi="Century Gothic"/>
          <w:sz w:val="24"/>
          <w:szCs w:val="24"/>
        </w:rPr>
      </w:pPr>
      <w:r w:rsidRPr="00887D17">
        <w:rPr>
          <w:rFonts w:ascii="Century Gothic" w:hAnsi="Century Gothic"/>
          <w:sz w:val="24"/>
          <w:szCs w:val="24"/>
        </w:rPr>
        <w:t xml:space="preserve">Exhibit Times: </w:t>
      </w:r>
      <w:r>
        <w:rPr>
          <w:rFonts w:ascii="Century Gothic" w:hAnsi="Century Gothic"/>
          <w:sz w:val="24"/>
          <w:szCs w:val="24"/>
        </w:rPr>
        <w:br/>
      </w:r>
      <w:r w:rsidRPr="00887D17">
        <w:rPr>
          <w:rFonts w:ascii="Century Gothic" w:hAnsi="Century Gothic"/>
          <w:b/>
          <w:sz w:val="24"/>
          <w:szCs w:val="24"/>
        </w:rPr>
        <w:t>Monday, August 21</w:t>
      </w:r>
      <w:r w:rsidRPr="00887D1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br/>
      </w:r>
      <w:r w:rsidRPr="00887D17">
        <w:rPr>
          <w:rFonts w:ascii="Century Gothic" w:hAnsi="Century Gothic"/>
          <w:sz w:val="24"/>
          <w:szCs w:val="24"/>
        </w:rPr>
        <w:t>7:30 am – 8:15 am</w:t>
      </w:r>
      <w:r>
        <w:rPr>
          <w:rFonts w:ascii="Century Gothic" w:hAnsi="Century Gothic"/>
          <w:sz w:val="24"/>
          <w:szCs w:val="24"/>
        </w:rPr>
        <w:br/>
      </w:r>
      <w:r w:rsidRPr="00887D17">
        <w:rPr>
          <w:rFonts w:ascii="Century Gothic" w:hAnsi="Century Gothic"/>
          <w:sz w:val="24"/>
          <w:szCs w:val="24"/>
        </w:rPr>
        <w:t>10:15 am – 10:45 am</w:t>
      </w:r>
      <w:r>
        <w:rPr>
          <w:rFonts w:ascii="Century Gothic" w:hAnsi="Century Gothic"/>
          <w:sz w:val="24"/>
          <w:szCs w:val="24"/>
        </w:rPr>
        <w:br/>
      </w:r>
      <w:r w:rsidRPr="00887D17">
        <w:rPr>
          <w:rFonts w:ascii="Century Gothic" w:hAnsi="Century Gothic"/>
          <w:sz w:val="24"/>
          <w:szCs w:val="24"/>
        </w:rPr>
        <w:t>12:00 pm – 1:15 pm</w:t>
      </w:r>
      <w:r>
        <w:rPr>
          <w:rFonts w:ascii="Century Gothic" w:hAnsi="Century Gothic"/>
          <w:sz w:val="24"/>
          <w:szCs w:val="24"/>
        </w:rPr>
        <w:br/>
      </w:r>
      <w:r w:rsidRPr="00887D17">
        <w:rPr>
          <w:rFonts w:ascii="Century Gothic" w:hAnsi="Century Gothic"/>
          <w:sz w:val="24"/>
          <w:szCs w:val="24"/>
        </w:rPr>
        <w:t>2:15 pm – 2:45 pm</w:t>
      </w:r>
    </w:p>
    <w:p w:rsidR="00887D17" w:rsidRPr="00887D17" w:rsidRDefault="00887D17" w:rsidP="00887D17">
      <w:pPr>
        <w:rPr>
          <w:rFonts w:ascii="Century Gothic" w:hAnsi="Century Gothic"/>
          <w:sz w:val="24"/>
          <w:szCs w:val="24"/>
        </w:rPr>
      </w:pPr>
      <w:r w:rsidRPr="00887D17">
        <w:rPr>
          <w:rFonts w:ascii="Century Gothic" w:hAnsi="Century Gothic"/>
          <w:b/>
          <w:sz w:val="24"/>
          <w:szCs w:val="24"/>
        </w:rPr>
        <w:t>Tuesday, August 22</w:t>
      </w:r>
      <w:r w:rsidRPr="00887D1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br/>
      </w:r>
      <w:r w:rsidRPr="00887D17">
        <w:rPr>
          <w:rFonts w:ascii="Century Gothic" w:hAnsi="Century Gothic"/>
          <w:sz w:val="24"/>
          <w:szCs w:val="24"/>
        </w:rPr>
        <w:t>7:30 am – 8:15 am</w:t>
      </w:r>
      <w:r>
        <w:rPr>
          <w:rFonts w:ascii="Century Gothic" w:hAnsi="Century Gothic"/>
          <w:sz w:val="24"/>
          <w:szCs w:val="24"/>
        </w:rPr>
        <w:br/>
      </w:r>
      <w:r w:rsidRPr="00887D17">
        <w:rPr>
          <w:rFonts w:ascii="Century Gothic" w:hAnsi="Century Gothic"/>
          <w:sz w:val="24"/>
          <w:szCs w:val="24"/>
        </w:rPr>
        <w:t>10:45 am – 11:15 am</w:t>
      </w:r>
      <w:r>
        <w:rPr>
          <w:rFonts w:ascii="Century Gothic" w:hAnsi="Century Gothic"/>
          <w:sz w:val="24"/>
          <w:szCs w:val="24"/>
        </w:rPr>
        <w:br/>
      </w:r>
      <w:r w:rsidRPr="00887D17">
        <w:rPr>
          <w:rFonts w:ascii="Century Gothic" w:hAnsi="Century Gothic"/>
          <w:sz w:val="24"/>
          <w:szCs w:val="24"/>
        </w:rPr>
        <w:t>2:30 pm – 3:00 pm</w:t>
      </w:r>
      <w:r>
        <w:rPr>
          <w:rFonts w:ascii="Century Gothic" w:hAnsi="Century Gothic"/>
          <w:sz w:val="24"/>
          <w:szCs w:val="24"/>
        </w:rPr>
        <w:br/>
        <w:t xml:space="preserve">Tear down </w:t>
      </w:r>
      <w:r w:rsidRPr="00887D17">
        <w:rPr>
          <w:rFonts w:ascii="Century Gothic" w:hAnsi="Century Gothic"/>
          <w:sz w:val="24"/>
          <w:szCs w:val="24"/>
        </w:rPr>
        <w:t>Time:</w:t>
      </w:r>
      <w:r>
        <w:rPr>
          <w:rFonts w:ascii="Century Gothic" w:hAnsi="Century Gothic"/>
          <w:sz w:val="24"/>
          <w:szCs w:val="24"/>
        </w:rPr>
        <w:t xml:space="preserve"> 3:00 pm</w:t>
      </w:r>
    </w:p>
    <w:p w:rsidR="00841F82" w:rsidRDefault="00841F82" w:rsidP="000234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Shipping. We will receive anytime but suggest it be on island 5 business days before setup day</w:t>
      </w:r>
    </w:p>
    <w:p w:rsidR="00841F82" w:rsidRDefault="00841F82" w:rsidP="000234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Advanced pricing. 5 business days before setup day.</w:t>
      </w:r>
    </w:p>
    <w:p w:rsidR="000B5EEA" w:rsidRPr="0021263F" w:rsidRDefault="00832F32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  <w:r>
        <w:rPr>
          <w:rFonts w:ascii="Century Gothic" w:hAnsi="Century Gothic" w:cs="Arial"/>
          <w:b/>
          <w:color w:val="C00000"/>
          <w:sz w:val="40"/>
        </w:rPr>
        <w:lastRenderedPageBreak/>
        <w:t>Audio/V</w:t>
      </w:r>
      <w:r w:rsidR="003B745D" w:rsidRPr="0021263F">
        <w:rPr>
          <w:rFonts w:ascii="Century Gothic" w:hAnsi="Century Gothic" w:cs="Arial"/>
          <w:b/>
          <w:color w:val="C00000"/>
          <w:sz w:val="40"/>
        </w:rPr>
        <w:t>isual</w:t>
      </w:r>
      <w:r>
        <w:rPr>
          <w:rFonts w:ascii="Century Gothic" w:hAnsi="Century Gothic" w:cs="Arial"/>
          <w:b/>
          <w:color w:val="C00000"/>
          <w:sz w:val="40"/>
        </w:rPr>
        <w:t xml:space="preserve"> Order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</w:t>
      </w: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3A3666" w:rsidRPr="00507B2D" w:rsidRDefault="000B5EEA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>
        <w:rPr>
          <w:rFonts w:ascii="Century Gothic" w:hAnsi="Century Gothic" w:cs="Arial"/>
          <w:b/>
          <w:color w:val="000000"/>
        </w:rPr>
        <w:t>:</w:t>
      </w:r>
      <w:r>
        <w:rPr>
          <w:rFonts w:ascii="Century Gothic" w:hAnsi="Century Gothic" w:cs="Arial"/>
          <w:b/>
          <w:color w:val="000000"/>
        </w:rPr>
        <w:tab/>
      </w:r>
      <w:r w:rsidR="0070188F">
        <w:rPr>
          <w:rFonts w:ascii="Century Gothic" w:hAnsi="Century Gothic" w:cs="Arial"/>
          <w:b/>
          <w:color w:val="000000"/>
        </w:rPr>
        <w:t>___________________________________________________________</w:t>
      </w:r>
      <w:r w:rsidR="003A3666">
        <w:rPr>
          <w:rFonts w:ascii="Century Gothic" w:hAnsi="Century Gothic" w:cs="Arial"/>
          <w:b/>
          <w:color w:val="000000"/>
        </w:rPr>
        <w:tab/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 _______________________________________________________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Pr="00507B2D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</w:p>
    <w:p w:rsidR="000B5EEA" w:rsidRPr="00507B2D" w:rsidRDefault="003B745D" w:rsidP="00694B71">
      <w:pPr>
        <w:pStyle w:val="NoSpacing"/>
        <w:rPr>
          <w:rFonts w:ascii="Century Gothic" w:hAnsi="Century Gothic"/>
          <w:b/>
          <w:sz w:val="32"/>
        </w:rPr>
      </w:pPr>
      <w:r w:rsidRPr="00507B2D">
        <w:rPr>
          <w:rFonts w:ascii="Century Gothic" w:hAnsi="Century Gothic"/>
          <w:b/>
          <w:sz w:val="32"/>
        </w:rPr>
        <w:t>VIDEO MONITORS AND PLAYERS</w:t>
      </w:r>
    </w:p>
    <w:tbl>
      <w:tblPr>
        <w:tblW w:w="8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1"/>
        <w:gridCol w:w="2820"/>
        <w:gridCol w:w="2247"/>
        <w:gridCol w:w="2257"/>
      </w:tblGrid>
      <w:tr w:rsidR="000B5EEA" w:rsidRPr="006D0429" w:rsidTr="004C24B8">
        <w:trPr>
          <w:trHeight w:val="468"/>
        </w:trPr>
        <w:tc>
          <w:tcPr>
            <w:tcW w:w="1251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C24B8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EQUIPMENT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ADVANCE ORDER</w:t>
            </w:r>
          </w:p>
        </w:tc>
        <w:tc>
          <w:tcPr>
            <w:tcW w:w="225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LATE /ON-SITE ORDER</w:t>
            </w:r>
          </w:p>
        </w:tc>
      </w:tr>
      <w:tr w:rsidR="000B5EEA" w:rsidRPr="006D0429" w:rsidTr="004C24B8">
        <w:trPr>
          <w:trHeight w:val="460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19” LCD MONITOR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$75/DAY</w:t>
            </w:r>
          </w:p>
        </w:tc>
        <w:tc>
          <w:tcPr>
            <w:tcW w:w="2257" w:type="dxa"/>
            <w:vAlign w:val="center"/>
          </w:tcPr>
          <w:p w:rsidR="000B5EEA" w:rsidRPr="004C24B8" w:rsidRDefault="003B745D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$112.50</w:t>
            </w:r>
            <w:r w:rsidR="000B5EEA"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0B5EEA" w:rsidRPr="006D0429" w:rsidTr="004C24B8">
        <w:trPr>
          <w:trHeight w:val="431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22” FLAT SCREEN MONITOR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$100/DAY</w:t>
            </w:r>
          </w:p>
        </w:tc>
        <w:tc>
          <w:tcPr>
            <w:tcW w:w="2257" w:type="dxa"/>
            <w:vAlign w:val="center"/>
          </w:tcPr>
          <w:p w:rsidR="000B5EEA" w:rsidRPr="004C24B8" w:rsidRDefault="003B745D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$15</w:t>
            </w:r>
            <w:r w:rsidR="000B5EEA" w:rsidRPr="004C24B8">
              <w:rPr>
                <w:rFonts w:ascii="Century Gothic" w:hAnsi="Century Gothic"/>
                <w:sz w:val="20"/>
              </w:rPr>
              <w:t>0/DAY</w:t>
            </w:r>
          </w:p>
        </w:tc>
      </w:tr>
      <w:tr w:rsidR="000B5EEA" w:rsidRPr="006D0429" w:rsidTr="004C24B8">
        <w:trPr>
          <w:trHeight w:val="431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42” LCD MONITOR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$195/DAY</w:t>
            </w:r>
          </w:p>
        </w:tc>
        <w:tc>
          <w:tcPr>
            <w:tcW w:w="2257" w:type="dxa"/>
            <w:vAlign w:val="center"/>
          </w:tcPr>
          <w:p w:rsidR="000B5EEA" w:rsidRPr="004C24B8" w:rsidRDefault="003B745D" w:rsidP="0015120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$2</w:t>
            </w:r>
            <w:r w:rsidR="0015120A">
              <w:rPr>
                <w:rFonts w:ascii="Century Gothic" w:hAnsi="Century Gothic"/>
                <w:sz w:val="20"/>
              </w:rPr>
              <w:t>50</w:t>
            </w:r>
            <w:r>
              <w:rPr>
                <w:rFonts w:ascii="Century Gothic" w:hAnsi="Century Gothic"/>
                <w:sz w:val="20"/>
              </w:rPr>
              <w:t>.</w:t>
            </w:r>
            <w:r w:rsidR="0015120A">
              <w:rPr>
                <w:rFonts w:ascii="Century Gothic" w:hAnsi="Century Gothic"/>
                <w:sz w:val="20"/>
              </w:rPr>
              <w:t>0</w:t>
            </w:r>
            <w:r>
              <w:rPr>
                <w:rFonts w:ascii="Century Gothic" w:hAnsi="Century Gothic"/>
                <w:sz w:val="20"/>
              </w:rPr>
              <w:t>0</w:t>
            </w:r>
            <w:r w:rsidR="000B5EEA"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0B5EEA" w:rsidRPr="006D0429" w:rsidTr="004C24B8">
        <w:trPr>
          <w:trHeight w:val="431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52” LCD MONITOR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$295/DAY</w:t>
            </w:r>
          </w:p>
        </w:tc>
        <w:tc>
          <w:tcPr>
            <w:tcW w:w="2257" w:type="dxa"/>
            <w:vAlign w:val="center"/>
          </w:tcPr>
          <w:p w:rsidR="000B5EEA" w:rsidRPr="004C24B8" w:rsidRDefault="000B5EEA" w:rsidP="0015120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</w:t>
            </w:r>
            <w:r w:rsidR="0015120A">
              <w:rPr>
                <w:rFonts w:ascii="Century Gothic" w:hAnsi="Century Gothic"/>
                <w:sz w:val="20"/>
              </w:rPr>
              <w:t>350.00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0B5EEA" w:rsidRPr="006D0429" w:rsidTr="004C24B8">
        <w:trPr>
          <w:trHeight w:val="431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15120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65” LCD MONITOR</w:t>
            </w:r>
          </w:p>
        </w:tc>
        <w:tc>
          <w:tcPr>
            <w:tcW w:w="2247" w:type="dxa"/>
            <w:vAlign w:val="center"/>
          </w:tcPr>
          <w:p w:rsidR="000B5EEA" w:rsidRPr="004C24B8" w:rsidRDefault="0015120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$350/DAY</w:t>
            </w:r>
          </w:p>
        </w:tc>
        <w:tc>
          <w:tcPr>
            <w:tcW w:w="2257" w:type="dxa"/>
            <w:vAlign w:val="center"/>
          </w:tcPr>
          <w:p w:rsidR="000B5EEA" w:rsidRPr="004C24B8" w:rsidRDefault="0015120A" w:rsidP="003B745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$400/DAY</w:t>
            </w:r>
          </w:p>
        </w:tc>
      </w:tr>
      <w:tr w:rsidR="000B5EEA" w:rsidRPr="006D0429" w:rsidTr="004C24B8">
        <w:trPr>
          <w:trHeight w:val="431"/>
        </w:trPr>
        <w:tc>
          <w:tcPr>
            <w:tcW w:w="1251" w:type="dxa"/>
          </w:tcPr>
          <w:p w:rsidR="000B5EEA" w:rsidRPr="004C24B8" w:rsidRDefault="000B5EEA" w:rsidP="00AB4A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BLUE RAY PLAYER</w:t>
            </w:r>
          </w:p>
        </w:tc>
        <w:tc>
          <w:tcPr>
            <w:tcW w:w="224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$40/DAY</w:t>
            </w:r>
          </w:p>
        </w:tc>
        <w:tc>
          <w:tcPr>
            <w:tcW w:w="2257" w:type="dxa"/>
            <w:vAlign w:val="center"/>
          </w:tcPr>
          <w:p w:rsidR="000B5EEA" w:rsidRPr="004C24B8" w:rsidRDefault="000B5EEA" w:rsidP="003B745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</w:t>
            </w:r>
            <w:r w:rsidR="003B745D">
              <w:rPr>
                <w:rFonts w:ascii="Century Gothic" w:hAnsi="Century Gothic"/>
                <w:sz w:val="20"/>
              </w:rPr>
              <w:t>60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15120A" w:rsidRPr="006D0429" w:rsidTr="004C24B8">
        <w:trPr>
          <w:trHeight w:val="431"/>
        </w:trPr>
        <w:tc>
          <w:tcPr>
            <w:tcW w:w="1251" w:type="dxa"/>
          </w:tcPr>
          <w:p w:rsidR="0015120A" w:rsidRPr="004C24B8" w:rsidRDefault="0015120A" w:rsidP="0023182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DVD PLAYER</w:t>
            </w:r>
          </w:p>
        </w:tc>
        <w:tc>
          <w:tcPr>
            <w:tcW w:w="224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$40/DAY</w:t>
            </w:r>
          </w:p>
        </w:tc>
        <w:tc>
          <w:tcPr>
            <w:tcW w:w="225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</w:t>
            </w:r>
            <w:r>
              <w:rPr>
                <w:rFonts w:ascii="Century Gothic" w:hAnsi="Century Gothic"/>
                <w:sz w:val="20"/>
              </w:rPr>
              <w:t>60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15120A" w:rsidRPr="006D0429" w:rsidTr="004C24B8">
        <w:trPr>
          <w:trHeight w:val="431"/>
        </w:trPr>
        <w:tc>
          <w:tcPr>
            <w:tcW w:w="1251" w:type="dxa"/>
          </w:tcPr>
          <w:p w:rsidR="0015120A" w:rsidRPr="004C24B8" w:rsidRDefault="0015120A" w:rsidP="0023182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42” HIGH DRAPED CART</w:t>
            </w:r>
          </w:p>
        </w:tc>
        <w:tc>
          <w:tcPr>
            <w:tcW w:w="224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$20/DAY</w:t>
            </w:r>
          </w:p>
        </w:tc>
        <w:tc>
          <w:tcPr>
            <w:tcW w:w="225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$30/DAY</w:t>
            </w:r>
          </w:p>
        </w:tc>
      </w:tr>
      <w:tr w:rsidR="0015120A" w:rsidRPr="006D0429" w:rsidTr="004C24B8">
        <w:trPr>
          <w:trHeight w:val="431"/>
        </w:trPr>
        <w:tc>
          <w:tcPr>
            <w:tcW w:w="1251" w:type="dxa"/>
          </w:tcPr>
          <w:p w:rsidR="0015120A" w:rsidRPr="004C24B8" w:rsidRDefault="0015120A" w:rsidP="0023182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LCD FLOOR STAND W/ SHELF</w:t>
            </w:r>
          </w:p>
        </w:tc>
        <w:tc>
          <w:tcPr>
            <w:tcW w:w="224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$75/DAY</w:t>
            </w:r>
          </w:p>
        </w:tc>
        <w:tc>
          <w:tcPr>
            <w:tcW w:w="2257" w:type="dxa"/>
            <w:vAlign w:val="center"/>
          </w:tcPr>
          <w:p w:rsidR="0015120A" w:rsidRPr="004C24B8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$100/DAY</w:t>
            </w:r>
          </w:p>
        </w:tc>
      </w:tr>
      <w:tr w:rsidR="0015120A" w:rsidRPr="006D0429" w:rsidTr="004C24B8">
        <w:trPr>
          <w:trHeight w:val="431"/>
        </w:trPr>
        <w:tc>
          <w:tcPr>
            <w:tcW w:w="1251" w:type="dxa"/>
          </w:tcPr>
          <w:p w:rsidR="0015120A" w:rsidRPr="004C24B8" w:rsidRDefault="0015120A" w:rsidP="0023182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6’ VGA CABLE</w:t>
            </w:r>
          </w:p>
        </w:tc>
        <w:tc>
          <w:tcPr>
            <w:tcW w:w="2247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$5.00/DAY</w:t>
            </w:r>
          </w:p>
        </w:tc>
        <w:tc>
          <w:tcPr>
            <w:tcW w:w="2257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$10/DAY</w:t>
            </w:r>
          </w:p>
        </w:tc>
      </w:tr>
      <w:tr w:rsidR="0015120A" w:rsidRPr="006D0429" w:rsidTr="004C24B8">
        <w:trPr>
          <w:trHeight w:val="431"/>
        </w:trPr>
        <w:tc>
          <w:tcPr>
            <w:tcW w:w="1251" w:type="dxa"/>
          </w:tcPr>
          <w:p w:rsidR="0015120A" w:rsidRPr="004C24B8" w:rsidRDefault="0015120A" w:rsidP="0023182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820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6’ HDMI CABLE</w:t>
            </w:r>
          </w:p>
        </w:tc>
        <w:tc>
          <w:tcPr>
            <w:tcW w:w="2247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$5.00/DAY</w:t>
            </w:r>
          </w:p>
        </w:tc>
        <w:tc>
          <w:tcPr>
            <w:tcW w:w="2257" w:type="dxa"/>
            <w:vAlign w:val="center"/>
          </w:tcPr>
          <w:p w:rsidR="0015120A" w:rsidRDefault="0015120A" w:rsidP="0023182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$10/DAY</w:t>
            </w:r>
          </w:p>
        </w:tc>
      </w:tr>
    </w:tbl>
    <w:p w:rsidR="000B5EEA" w:rsidRPr="00507B2D" w:rsidRDefault="000B5EEA" w:rsidP="00AB4AA5">
      <w:pPr>
        <w:pStyle w:val="NoSpacing"/>
        <w:jc w:val="center"/>
        <w:rPr>
          <w:rFonts w:ascii="Century Gothic" w:hAnsi="Century Gothic"/>
          <w:b/>
          <w:sz w:val="32"/>
        </w:rPr>
      </w:pPr>
    </w:p>
    <w:p w:rsidR="000B5EEA" w:rsidRPr="00507B2D" w:rsidRDefault="000B5EEA" w:rsidP="00AB4AA5">
      <w:pPr>
        <w:pStyle w:val="NoSpacing"/>
        <w:jc w:val="center"/>
        <w:rPr>
          <w:rFonts w:ascii="Century Gothic" w:hAnsi="Century Gothic"/>
          <w:b/>
          <w:sz w:val="32"/>
        </w:rPr>
      </w:pPr>
    </w:p>
    <w:p w:rsidR="000B5EEA" w:rsidRPr="00507B2D" w:rsidRDefault="003B745D" w:rsidP="00694B71">
      <w:pPr>
        <w:pStyle w:val="NoSpacing"/>
        <w:rPr>
          <w:rFonts w:ascii="Century Gothic" w:hAnsi="Century Gothic"/>
          <w:b/>
          <w:sz w:val="32"/>
        </w:rPr>
      </w:pPr>
      <w:r w:rsidRPr="00507B2D">
        <w:rPr>
          <w:rFonts w:ascii="Century Gothic" w:hAnsi="Century Gothic"/>
          <w:b/>
          <w:sz w:val="32"/>
        </w:rPr>
        <w:t xml:space="preserve">COMPUTERS </w:t>
      </w:r>
      <w:r>
        <w:rPr>
          <w:rFonts w:ascii="Century Gothic" w:hAnsi="Century Gothic"/>
          <w:b/>
          <w:sz w:val="32"/>
        </w:rPr>
        <w:t xml:space="preserve">AND ACCESSORIES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7"/>
        <w:gridCol w:w="2995"/>
        <w:gridCol w:w="2098"/>
        <w:gridCol w:w="2275"/>
      </w:tblGrid>
      <w:tr w:rsidR="000B5EEA" w:rsidRPr="006D0429" w:rsidTr="004C24B8">
        <w:trPr>
          <w:trHeight w:val="400"/>
        </w:trPr>
        <w:tc>
          <w:tcPr>
            <w:tcW w:w="1207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QUANTITY</w:t>
            </w:r>
          </w:p>
        </w:tc>
        <w:tc>
          <w:tcPr>
            <w:tcW w:w="2995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EQUIPMENT</w:t>
            </w:r>
          </w:p>
        </w:tc>
        <w:tc>
          <w:tcPr>
            <w:tcW w:w="209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ADVANCE ORDER</w:t>
            </w:r>
          </w:p>
        </w:tc>
        <w:tc>
          <w:tcPr>
            <w:tcW w:w="2275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LATE/ON-SITE ORDER</w:t>
            </w:r>
          </w:p>
        </w:tc>
      </w:tr>
      <w:tr w:rsidR="000B5EEA" w:rsidRPr="006D0429" w:rsidTr="004C24B8">
        <w:trPr>
          <w:trHeight w:val="380"/>
        </w:trPr>
        <w:tc>
          <w:tcPr>
            <w:tcW w:w="1207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LAPTOP</w:t>
            </w:r>
          </w:p>
        </w:tc>
        <w:tc>
          <w:tcPr>
            <w:tcW w:w="209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$125/DAY</w:t>
            </w:r>
          </w:p>
        </w:tc>
        <w:tc>
          <w:tcPr>
            <w:tcW w:w="2275" w:type="dxa"/>
            <w:vAlign w:val="center"/>
          </w:tcPr>
          <w:p w:rsidR="000B5EEA" w:rsidRPr="004C24B8" w:rsidRDefault="003B745D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$187.50</w:t>
            </w:r>
            <w:r w:rsidR="000B5EEA"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  <w:tr w:rsidR="000B5EEA" w:rsidRPr="006D0429" w:rsidTr="004C24B8">
        <w:trPr>
          <w:trHeight w:val="380"/>
        </w:trPr>
        <w:tc>
          <w:tcPr>
            <w:tcW w:w="1207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DESK</w:t>
            </w:r>
            <w:r w:rsidR="000B5EEA" w:rsidRPr="004C24B8">
              <w:rPr>
                <w:rFonts w:ascii="Century Gothic" w:hAnsi="Century Gothic"/>
                <w:sz w:val="20"/>
              </w:rPr>
              <w:t>TOP</w:t>
            </w:r>
            <w:r>
              <w:rPr>
                <w:rFonts w:ascii="Century Gothic" w:hAnsi="Century Gothic"/>
                <w:sz w:val="20"/>
              </w:rPr>
              <w:t xml:space="preserve"> COMPUTER SPEAKERS</w:t>
            </w:r>
          </w:p>
        </w:tc>
        <w:tc>
          <w:tcPr>
            <w:tcW w:w="2098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$35/DAY</w:t>
            </w:r>
          </w:p>
        </w:tc>
        <w:tc>
          <w:tcPr>
            <w:tcW w:w="2275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$45/DAY</w:t>
            </w:r>
          </w:p>
        </w:tc>
      </w:tr>
      <w:tr w:rsidR="000B5EEA" w:rsidRPr="006D0429" w:rsidTr="004C24B8">
        <w:trPr>
          <w:trHeight w:val="347"/>
        </w:trPr>
        <w:tc>
          <w:tcPr>
            <w:tcW w:w="1207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LASER JET PRINTER</w:t>
            </w:r>
          </w:p>
        </w:tc>
        <w:tc>
          <w:tcPr>
            <w:tcW w:w="209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$75/DAY</w:t>
            </w:r>
          </w:p>
        </w:tc>
        <w:tc>
          <w:tcPr>
            <w:tcW w:w="2275" w:type="dxa"/>
            <w:vAlign w:val="center"/>
          </w:tcPr>
          <w:p w:rsidR="000B5EEA" w:rsidRPr="004C24B8" w:rsidRDefault="003B745D" w:rsidP="004C24B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$112.50</w:t>
            </w:r>
            <w:r w:rsidRPr="004C24B8">
              <w:rPr>
                <w:rFonts w:ascii="Century Gothic" w:hAnsi="Century Gothic"/>
                <w:sz w:val="20"/>
              </w:rPr>
              <w:t>/DAY</w:t>
            </w:r>
          </w:p>
        </w:tc>
      </w:tr>
    </w:tbl>
    <w:p w:rsidR="00AD2BE6" w:rsidRDefault="00AD2BE6" w:rsidP="006F51D7">
      <w:pPr>
        <w:pStyle w:val="NoSpacing"/>
        <w:rPr>
          <w:rFonts w:ascii="Century Gothic" w:hAnsi="Century Gothic" w:cs="Arial"/>
          <w:b/>
          <w:color w:val="8C1731"/>
          <w:sz w:val="40"/>
        </w:rPr>
      </w:pPr>
    </w:p>
    <w:p w:rsidR="005C22B4" w:rsidRDefault="005C22B4" w:rsidP="006F51D7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0B5EEA" w:rsidRPr="0021263F" w:rsidRDefault="003B745D" w:rsidP="006F51D7">
      <w:pPr>
        <w:pStyle w:val="NoSpacing"/>
        <w:rPr>
          <w:rFonts w:ascii="Century Gothic" w:hAnsi="Century Gothic" w:cs="Arial"/>
          <w:b/>
          <w:color w:val="C00000"/>
          <w:sz w:val="32"/>
        </w:rPr>
      </w:pPr>
      <w:r w:rsidRPr="0021263F">
        <w:rPr>
          <w:rFonts w:ascii="Century Gothic" w:hAnsi="Century Gothic" w:cs="Arial"/>
          <w:b/>
          <w:color w:val="C00000"/>
          <w:sz w:val="40"/>
        </w:rPr>
        <w:lastRenderedPageBreak/>
        <w:t>Furniture</w:t>
      </w:r>
      <w:r w:rsidR="00832F32">
        <w:rPr>
          <w:rFonts w:ascii="Century Gothic" w:hAnsi="Century Gothic" w:cs="Arial"/>
          <w:b/>
          <w:color w:val="C00000"/>
          <w:sz w:val="40"/>
        </w:rPr>
        <w:t xml:space="preserve"> Order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</w:t>
      </w: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0B5EEA" w:rsidRPr="003A3666" w:rsidRDefault="000B5EEA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 w:rsidR="00AD5616"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>:</w:t>
      </w:r>
      <w:r w:rsidR="0070188F">
        <w:rPr>
          <w:rFonts w:ascii="Century Gothic" w:hAnsi="Century Gothic" w:cs="Arial"/>
          <w:b/>
          <w:color w:val="000000"/>
        </w:rPr>
        <w:t xml:space="preserve"> __________________________________________________________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 _______________________________________________________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0B5EEA" w:rsidP="00A800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"/>
        <w:gridCol w:w="4446"/>
        <w:gridCol w:w="1440"/>
        <w:gridCol w:w="1628"/>
      </w:tblGrid>
      <w:tr w:rsidR="000B5EEA" w:rsidRPr="006D0429" w:rsidTr="004C24B8">
        <w:trPr>
          <w:trHeight w:val="232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QUANTITY</w:t>
            </w: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EQUIPMENT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ADVANCE ORDER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LATE/ ON-SITE ORDER</w:t>
            </w:r>
          </w:p>
        </w:tc>
      </w:tr>
      <w:tr w:rsidR="000B5EEA" w:rsidRPr="006D0429" w:rsidTr="004C24B8">
        <w:trPr>
          <w:trHeight w:val="494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6’ SKIRTED BANQUET TABLE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$50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$6</w:t>
            </w:r>
            <w:r w:rsidR="000B5EEA" w:rsidRPr="004C24B8">
              <w:rPr>
                <w:rFonts w:ascii="Century Gothic" w:hAnsi="Century Gothic"/>
                <w:sz w:val="18"/>
              </w:rPr>
              <w:t>0/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521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4’ SKIRTED BANQUET TABLE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$4</w:t>
            </w:r>
            <w:r w:rsidR="000B5EEA" w:rsidRPr="004C24B8">
              <w:rPr>
                <w:rFonts w:ascii="Century Gothic" w:hAnsi="Century Gothic"/>
                <w:sz w:val="18"/>
              </w:rPr>
              <w:t>0/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723047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50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539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30" DIAMETER ROUND BISTRO TABLE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$6</w:t>
            </w:r>
            <w:r w:rsidR="000B5EEA" w:rsidRPr="004C24B8">
              <w:rPr>
                <w:rFonts w:ascii="Century Gothic" w:hAnsi="Century Gothic" w:cs="Calibri"/>
                <w:color w:val="000000"/>
                <w:sz w:val="18"/>
              </w:rPr>
              <w:t>0.00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75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719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Scuba stretch table form for Bistro table (Includes cleaning charge)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$30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 w:cs="Calibri"/>
                <w:color w:val="000000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45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719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approx 2' x 2' square counter (black fabric) with wire management &amp; internal storage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$150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 w:cs="Calibri"/>
                <w:color w:val="000000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200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881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approx 4' x 2' square counter (black fabric) with wire management &amp; internal storage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250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300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539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- 4' x 2' black draped high table</w:t>
            </w:r>
          </w:p>
        </w:tc>
        <w:tc>
          <w:tcPr>
            <w:tcW w:w="1440" w:type="dxa"/>
            <w:vAlign w:val="center"/>
          </w:tcPr>
          <w:p w:rsidR="000B5EEA" w:rsidRPr="004C24B8" w:rsidRDefault="00CA0CC9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$120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180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43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 - 6' x 30" black draped high table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CA0CC9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CA0CC9">
              <w:rPr>
                <w:rFonts w:ascii="Century Gothic" w:hAnsi="Century Gothic"/>
                <w:sz w:val="18"/>
              </w:rPr>
              <w:t>150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CA0CC9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723047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220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04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29” High table skirt for banquet table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$16/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 xml:space="preserve"> DAY</w:t>
            </w:r>
          </w:p>
        </w:tc>
        <w:tc>
          <w:tcPr>
            <w:tcW w:w="1628" w:type="dxa"/>
            <w:vAlign w:val="center"/>
          </w:tcPr>
          <w:p w:rsidR="000B5EEA" w:rsidRPr="004C24B8" w:rsidRDefault="0072304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$24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43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White linen table cloth for 4' or 6' banquet table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 xml:space="preserve"> DAY</w:t>
            </w:r>
          </w:p>
        </w:tc>
        <w:tc>
          <w:tcPr>
            <w:tcW w:w="1628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63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White vinyl table cloth for up to 8' banquet table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$6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350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Glass top coffee table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$150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63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Glass top coffee table with two end tables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350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674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40" high, 23" round (enclosed) pedestal Tambour table (black or grey fabric)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150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723047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200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85"/>
        </w:trPr>
        <w:tc>
          <w:tcPr>
            <w:tcW w:w="106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446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High back swivel stool (brown)</w:t>
            </w:r>
          </w:p>
        </w:tc>
        <w:tc>
          <w:tcPr>
            <w:tcW w:w="1440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628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$40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</w:tbl>
    <w:p w:rsidR="005C22B4" w:rsidRDefault="005C22B4" w:rsidP="006F51D7">
      <w:pPr>
        <w:pStyle w:val="NoSpacing"/>
        <w:rPr>
          <w:rFonts w:ascii="Century Gothic" w:hAnsi="Century Gothic" w:cs="Arial"/>
          <w:b/>
          <w:color w:val="8C1731"/>
          <w:sz w:val="40"/>
        </w:rPr>
      </w:pPr>
    </w:p>
    <w:p w:rsidR="000B5EEA" w:rsidRPr="0021263F" w:rsidRDefault="003B745D" w:rsidP="006F51D7">
      <w:pPr>
        <w:pStyle w:val="NoSpacing"/>
        <w:rPr>
          <w:rFonts w:ascii="Century Gothic" w:hAnsi="Century Gothic" w:cs="Arial"/>
          <w:b/>
          <w:color w:val="C00000"/>
          <w:sz w:val="32"/>
        </w:rPr>
      </w:pPr>
      <w:r w:rsidRPr="0021263F">
        <w:rPr>
          <w:rFonts w:ascii="Century Gothic" w:hAnsi="Century Gothic" w:cs="Arial"/>
          <w:b/>
          <w:color w:val="C00000"/>
          <w:sz w:val="40"/>
        </w:rPr>
        <w:lastRenderedPageBreak/>
        <w:t>Furniture</w:t>
      </w:r>
      <w:r w:rsidR="00832F32">
        <w:rPr>
          <w:rFonts w:ascii="Century Gothic" w:hAnsi="Century Gothic" w:cs="Arial"/>
          <w:b/>
          <w:color w:val="C00000"/>
          <w:sz w:val="40"/>
        </w:rPr>
        <w:t xml:space="preserve"> Order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 (page 2)</w:t>
      </w:r>
    </w:p>
    <w:p w:rsidR="000B5EEA" w:rsidRPr="00507B2D" w:rsidRDefault="000B5EEA" w:rsidP="00E371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4320"/>
        <w:gridCol w:w="1440"/>
        <w:gridCol w:w="1449"/>
      </w:tblGrid>
      <w:tr w:rsidR="000B5EEA" w:rsidRPr="006D0429" w:rsidTr="004C24B8">
        <w:trPr>
          <w:trHeight w:val="307"/>
        </w:trPr>
        <w:tc>
          <w:tcPr>
            <w:tcW w:w="118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QUANTITY</w:t>
            </w: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EQUIPMENT</w:t>
            </w:r>
          </w:p>
        </w:tc>
        <w:tc>
          <w:tcPr>
            <w:tcW w:w="1440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ADVANCE ORDER</w:t>
            </w:r>
          </w:p>
        </w:tc>
        <w:tc>
          <w:tcPr>
            <w:tcW w:w="1449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4C24B8">
              <w:rPr>
                <w:rFonts w:ascii="Century Gothic" w:hAnsi="Century Gothic"/>
                <w:b/>
                <w:sz w:val="18"/>
              </w:rPr>
              <w:t>LATE /ON-SITE ORDER</w:t>
            </w:r>
          </w:p>
        </w:tc>
      </w:tr>
      <w:tr w:rsidR="000B5EEA" w:rsidRPr="006D0429" w:rsidTr="004C24B8">
        <w:trPr>
          <w:trHeight w:val="404"/>
        </w:trPr>
        <w:tc>
          <w:tcPr>
            <w:tcW w:w="118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High back non-swivel stool (black)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$40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$5</w:t>
            </w:r>
            <w:r w:rsidR="00723047">
              <w:rPr>
                <w:rFonts w:ascii="Century Gothic" w:hAnsi="Century Gothic"/>
                <w:sz w:val="18"/>
              </w:rPr>
              <w:t>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307"/>
        </w:trPr>
        <w:tc>
          <w:tcPr>
            <w:tcW w:w="118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Club Chair (black leather)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$160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210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279"/>
        </w:trPr>
        <w:tc>
          <w:tcPr>
            <w:tcW w:w="118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Deluxe cloth armchair (grey fabric)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$15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$25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307"/>
        </w:trPr>
        <w:tc>
          <w:tcPr>
            <w:tcW w:w="1188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Love Seat (black leather)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225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275</w:t>
            </w:r>
            <w:r w:rsidRPr="004C24B8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0B5EEA" w:rsidRPr="006D0429" w:rsidTr="004C24B8">
        <w:trPr>
          <w:trHeight w:val="893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Booth Carpet per 100 sq.ft.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br/>
              <w:t xml:space="preserve"> (rounded up to nearest 100) 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br/>
              <w:t>Underpad extra $</w:t>
            </w:r>
            <w:r w:rsidR="00231827">
              <w:rPr>
                <w:rFonts w:ascii="Century Gothic" w:hAnsi="Century Gothic" w:cs="Calibri"/>
                <w:color w:val="000000"/>
                <w:sz w:val="18"/>
              </w:rPr>
              <w:t>70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t xml:space="preserve"> per 100 sq.ft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$100/</w:t>
            </w:r>
            <w:r w:rsidR="00841F82">
              <w:rPr>
                <w:rFonts w:ascii="Century Gothic" w:hAnsi="Century Gothic"/>
                <w:sz w:val="18"/>
              </w:rPr>
              <w:t xml:space="preserve"> 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$1</w:t>
            </w:r>
            <w:r w:rsidR="00723047">
              <w:rPr>
                <w:rFonts w:ascii="Century Gothic" w:hAnsi="Century Gothic"/>
                <w:sz w:val="18"/>
              </w:rPr>
              <w:t>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922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6' Panel Tabletop Display (39” high) (black, blue, or silver Velcro-compatible fabric panels)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$200</w:t>
            </w:r>
            <w:r w:rsidR="00841F82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231827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893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6' Curved Tabletop Display (52” high) (black, blue, or silver Velcro-compatible fabric panels)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400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593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Lights for Tabletop Displays (above 2 lines)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3</w:t>
            </w:r>
            <w:r w:rsidR="00723047">
              <w:rPr>
                <w:rFonts w:ascii="Century Gothic" w:hAnsi="Century Gothic"/>
                <w:sz w:val="18"/>
              </w:rPr>
              <w:t>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350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10 pocket literature stand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150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04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Mini literature stand (4-6 pockets)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$75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23182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100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307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Medium artificial plant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$75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100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279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Easel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40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307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Clear Plexi glass ballot box</w:t>
            </w:r>
          </w:p>
        </w:tc>
        <w:tc>
          <w:tcPr>
            <w:tcW w:w="1440" w:type="dxa"/>
            <w:vAlign w:val="center"/>
          </w:tcPr>
          <w:p w:rsidR="000B5EEA" w:rsidRPr="004C24B8" w:rsidRDefault="00231827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231827">
              <w:rPr>
                <w:rFonts w:ascii="Century Gothic" w:hAnsi="Century Gothic"/>
                <w:sz w:val="18"/>
              </w:rPr>
              <w:t>3</w:t>
            </w:r>
            <w:r w:rsidR="00723047">
              <w:rPr>
                <w:rFonts w:ascii="Century Gothic" w:hAnsi="Century Gothic"/>
                <w:sz w:val="18"/>
              </w:rPr>
              <w:t>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231827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614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 xml:space="preserve">4' x 8' Poster board (2-sided) </w:t>
            </w:r>
            <w:r w:rsidRPr="004C24B8">
              <w:rPr>
                <w:rFonts w:ascii="Century Gothic" w:hAnsi="Century Gothic" w:cs="Calibri"/>
                <w:color w:val="000000"/>
                <w:sz w:val="18"/>
              </w:rPr>
              <w:br/>
              <w:t>(inside dimensions: 45” x 91”)</w:t>
            </w:r>
          </w:p>
        </w:tc>
        <w:tc>
          <w:tcPr>
            <w:tcW w:w="1440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AD2BE6">
              <w:rPr>
                <w:rFonts w:ascii="Century Gothic" w:hAnsi="Century Gothic"/>
                <w:sz w:val="18"/>
              </w:rPr>
              <w:t>150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AD2BE6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377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3' x 4' Fabric poster board (2-sided)</w:t>
            </w:r>
          </w:p>
        </w:tc>
        <w:tc>
          <w:tcPr>
            <w:tcW w:w="1440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$150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14"/>
        </w:trPr>
        <w:tc>
          <w:tcPr>
            <w:tcW w:w="1188" w:type="dxa"/>
          </w:tcPr>
          <w:p w:rsidR="000B5EEA" w:rsidRPr="004C24B8" w:rsidRDefault="000B5EEA" w:rsidP="00A80010"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6' High Truss computer kiosk</w:t>
            </w:r>
          </w:p>
        </w:tc>
        <w:tc>
          <w:tcPr>
            <w:tcW w:w="1440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723047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AD2BE6">
              <w:rPr>
                <w:rFonts w:ascii="Century Gothic" w:hAnsi="Century Gothic"/>
                <w:sz w:val="18"/>
              </w:rPr>
              <w:t>400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AD2BE6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647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42" high glass display case (showcase dimensions - 15" H x 22" D x 48" L)</w:t>
            </w:r>
          </w:p>
        </w:tc>
        <w:tc>
          <w:tcPr>
            <w:tcW w:w="1440" w:type="dxa"/>
            <w:vAlign w:val="center"/>
          </w:tcPr>
          <w:p w:rsidR="000B5EEA" w:rsidRPr="004C24B8" w:rsidRDefault="00AD2BE6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$200</w:t>
            </w:r>
            <w:r w:rsidR="000B5EEA" w:rsidRPr="004C24B8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0B5EEA" w:rsidRPr="004C24B8">
              <w:rPr>
                <w:rFonts w:ascii="Century Gothic" w:hAnsi="Century Gothic"/>
                <w:sz w:val="18"/>
              </w:rPr>
              <w:t>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AD2BE6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</w:t>
            </w:r>
            <w:r w:rsidR="00AD2BE6">
              <w:rPr>
                <w:rFonts w:ascii="Century Gothic" w:hAnsi="Century Gothic"/>
                <w:sz w:val="18"/>
              </w:rPr>
              <w:t>300</w:t>
            </w:r>
            <w:r w:rsidRPr="004C24B8">
              <w:rPr>
                <w:rFonts w:ascii="Century Gothic" w:hAnsi="Century Gothic"/>
                <w:sz w:val="18"/>
              </w:rPr>
              <w:t>/</w:t>
            </w:r>
            <w:r w:rsidR="00AD2BE6">
              <w:rPr>
                <w:rFonts w:ascii="Century Gothic" w:hAnsi="Century Gothic"/>
                <w:sz w:val="18"/>
              </w:rPr>
              <w:t xml:space="preserve"> </w:t>
            </w:r>
            <w:r w:rsidRPr="004C24B8">
              <w:rPr>
                <w:rFonts w:ascii="Century Gothic" w:hAnsi="Century Gothic"/>
                <w:sz w:val="18"/>
              </w:rPr>
              <w:t>DAY</w:t>
            </w:r>
          </w:p>
        </w:tc>
      </w:tr>
      <w:tr w:rsidR="000B5EEA" w:rsidRPr="006D0429" w:rsidTr="004C24B8">
        <w:trPr>
          <w:trHeight w:val="414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Stanchion (price per stanchion upright)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$26/DAY</w:t>
            </w:r>
          </w:p>
        </w:tc>
        <w:tc>
          <w:tcPr>
            <w:tcW w:w="1449" w:type="dxa"/>
            <w:vAlign w:val="center"/>
          </w:tcPr>
          <w:p w:rsidR="000B5EEA" w:rsidRPr="004C24B8" w:rsidRDefault="0082203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$39</w:t>
            </w:r>
            <w:r w:rsidR="000B5EEA" w:rsidRPr="004C24B8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0B5EEA" w:rsidRPr="006D0429" w:rsidTr="004C24B8">
        <w:trPr>
          <w:trHeight w:val="414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10' Red Velour Rope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$7/DAY</w:t>
            </w:r>
          </w:p>
        </w:tc>
        <w:tc>
          <w:tcPr>
            <w:tcW w:w="1449" w:type="dxa"/>
            <w:vAlign w:val="center"/>
          </w:tcPr>
          <w:p w:rsidR="000B5EEA" w:rsidRPr="004C24B8" w:rsidRDefault="0082203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$14</w:t>
            </w:r>
            <w:r w:rsidR="000B5EEA" w:rsidRPr="004C24B8">
              <w:rPr>
                <w:rFonts w:ascii="Century Gothic" w:hAnsi="Century Gothic"/>
                <w:sz w:val="18"/>
              </w:rPr>
              <w:t>/DAY</w:t>
            </w:r>
          </w:p>
        </w:tc>
      </w:tr>
      <w:tr w:rsidR="000B5EEA" w:rsidRPr="006D0429" w:rsidTr="004C24B8">
        <w:trPr>
          <w:trHeight w:val="414"/>
        </w:trPr>
        <w:tc>
          <w:tcPr>
            <w:tcW w:w="1188" w:type="dxa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32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 w:rsidRPr="004C24B8">
              <w:rPr>
                <w:rFonts w:ascii="Century Gothic" w:hAnsi="Century Gothic" w:cs="Calibri"/>
                <w:color w:val="000000"/>
                <w:sz w:val="18"/>
              </w:rPr>
              <w:t>Red aisle carpeting (price per running foot)</w:t>
            </w:r>
          </w:p>
        </w:tc>
        <w:tc>
          <w:tcPr>
            <w:tcW w:w="1440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$5/DAY</w:t>
            </w:r>
          </w:p>
        </w:tc>
        <w:tc>
          <w:tcPr>
            <w:tcW w:w="1449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4C24B8">
              <w:rPr>
                <w:rFonts w:ascii="Century Gothic" w:hAnsi="Century Gothic"/>
                <w:sz w:val="18"/>
              </w:rPr>
              <w:t>$10/DAY</w:t>
            </w:r>
          </w:p>
        </w:tc>
      </w:tr>
    </w:tbl>
    <w:p w:rsidR="005C22B4" w:rsidRDefault="005C22B4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</w:p>
    <w:p w:rsidR="004D623E" w:rsidRDefault="003B745D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  <w:r w:rsidRPr="0021263F">
        <w:rPr>
          <w:rFonts w:ascii="Century Gothic" w:hAnsi="Century Gothic" w:cs="Arial"/>
          <w:b/>
          <w:color w:val="C00000"/>
          <w:sz w:val="40"/>
        </w:rPr>
        <w:lastRenderedPageBreak/>
        <w:t>Electrical</w:t>
      </w:r>
      <w:r w:rsidR="00832F32">
        <w:rPr>
          <w:rFonts w:ascii="Century Gothic" w:hAnsi="Century Gothic" w:cs="Arial"/>
          <w:b/>
          <w:color w:val="C00000"/>
          <w:sz w:val="40"/>
        </w:rPr>
        <w:t xml:space="preserve"> Order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</w:t>
      </w:r>
    </w:p>
    <w:p w:rsidR="004D623E" w:rsidRDefault="004D623E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</w:p>
    <w:p w:rsidR="004D623E" w:rsidRDefault="004D623E" w:rsidP="004D62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4D623E" w:rsidRPr="00507B2D" w:rsidRDefault="004D623E" w:rsidP="004D623E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>
        <w:rPr>
          <w:rFonts w:ascii="Century Gothic" w:hAnsi="Century Gothic" w:cs="Arial"/>
          <w:b/>
          <w:color w:val="000000"/>
        </w:rPr>
        <w:t>:</w:t>
      </w:r>
      <w:r>
        <w:rPr>
          <w:rFonts w:ascii="Century Gothic" w:hAnsi="Century Gothic" w:cs="Arial"/>
          <w:b/>
          <w:color w:val="000000"/>
        </w:rPr>
        <w:tab/>
        <w:t>__________________________________________________________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Pr="0021263F" w:rsidRDefault="004D623E" w:rsidP="004D62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C00000"/>
          <w:sz w:val="4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 _______________________________________________________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 xml:space="preserve"> 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4"/>
        <w:gridCol w:w="4255"/>
        <w:gridCol w:w="1342"/>
        <w:gridCol w:w="1275"/>
      </w:tblGrid>
      <w:tr w:rsidR="000B5EEA" w:rsidRPr="006D0429" w:rsidTr="00153F4C">
        <w:trPr>
          <w:trHeight w:val="494"/>
        </w:trPr>
        <w:tc>
          <w:tcPr>
            <w:tcW w:w="1174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QUANTITY</w:t>
            </w:r>
          </w:p>
        </w:tc>
        <w:tc>
          <w:tcPr>
            <w:tcW w:w="4255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EQUIPMENT</w:t>
            </w:r>
          </w:p>
        </w:tc>
        <w:tc>
          <w:tcPr>
            <w:tcW w:w="1342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ADVANCE ORDER</w:t>
            </w:r>
          </w:p>
        </w:tc>
        <w:tc>
          <w:tcPr>
            <w:tcW w:w="1275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LATE / ON-SITE ORDER</w:t>
            </w:r>
          </w:p>
        </w:tc>
      </w:tr>
      <w:tr w:rsidR="000B5EEA" w:rsidRPr="006D0429" w:rsidTr="00153F4C">
        <w:trPr>
          <w:trHeight w:val="340"/>
        </w:trPr>
        <w:tc>
          <w:tcPr>
            <w:tcW w:w="1174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0B5EEA" w:rsidRPr="004C24B8" w:rsidRDefault="00153F4C" w:rsidP="004C24B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t>STANDARD 10 AMP – 120 VOLT POWER SERVICE</w:t>
            </w:r>
          </w:p>
        </w:tc>
        <w:tc>
          <w:tcPr>
            <w:tcW w:w="1342" w:type="dxa"/>
            <w:vAlign w:val="center"/>
          </w:tcPr>
          <w:p w:rsidR="000B5EEA" w:rsidRPr="004C24B8" w:rsidRDefault="00153F4C" w:rsidP="004C24B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t>$45.00/3 day</w:t>
            </w:r>
          </w:p>
        </w:tc>
        <w:tc>
          <w:tcPr>
            <w:tcW w:w="1275" w:type="dxa"/>
            <w:vAlign w:val="center"/>
          </w:tcPr>
          <w:p w:rsidR="000B5EEA" w:rsidRPr="004C24B8" w:rsidRDefault="00603274" w:rsidP="004C24B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t>$60</w:t>
            </w:r>
            <w:r w:rsidR="00153F4C">
              <w:t>.00/3 day</w:t>
            </w:r>
          </w:p>
        </w:tc>
      </w:tr>
      <w:tr w:rsidR="000B5EEA" w:rsidRPr="006D0429" w:rsidTr="00153F4C">
        <w:trPr>
          <w:trHeight w:val="340"/>
        </w:trPr>
        <w:tc>
          <w:tcPr>
            <w:tcW w:w="1174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0B5EEA" w:rsidRPr="004C24B8" w:rsidRDefault="00153F4C" w:rsidP="004C24B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t>20 AMP – 120 VOLT POWER SERVICE</w:t>
            </w:r>
          </w:p>
        </w:tc>
        <w:tc>
          <w:tcPr>
            <w:tcW w:w="1342" w:type="dxa"/>
            <w:vAlign w:val="center"/>
          </w:tcPr>
          <w:p w:rsidR="000B5EEA" w:rsidRPr="004C24B8" w:rsidRDefault="00F60AC6" w:rsidP="004C24B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t>$125.00/3 day</w:t>
            </w:r>
          </w:p>
        </w:tc>
        <w:tc>
          <w:tcPr>
            <w:tcW w:w="1275" w:type="dxa"/>
            <w:vAlign w:val="center"/>
          </w:tcPr>
          <w:p w:rsidR="000B5EEA" w:rsidRPr="004C24B8" w:rsidRDefault="00F60AC6" w:rsidP="004C24B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t>$1</w:t>
            </w:r>
            <w:r w:rsidR="00603274">
              <w:t>60</w:t>
            </w:r>
            <w:r>
              <w:t>.00/3 day</w:t>
            </w:r>
          </w:p>
        </w:tc>
      </w:tr>
      <w:tr w:rsidR="000B5EEA" w:rsidRPr="006D0429" w:rsidTr="00153F4C">
        <w:trPr>
          <w:trHeight w:val="366"/>
        </w:trPr>
        <w:tc>
          <w:tcPr>
            <w:tcW w:w="1174" w:type="dxa"/>
            <w:vAlign w:val="center"/>
          </w:tcPr>
          <w:p w:rsidR="000B5EEA" w:rsidRPr="004C24B8" w:rsidRDefault="000B5EEA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0B5EEA" w:rsidRPr="004C24B8" w:rsidRDefault="00F60AC6" w:rsidP="004C24B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t>20 AMP – 208 VOLT POWER SERVICE</w:t>
            </w:r>
          </w:p>
        </w:tc>
        <w:tc>
          <w:tcPr>
            <w:tcW w:w="1342" w:type="dxa"/>
            <w:vAlign w:val="center"/>
          </w:tcPr>
          <w:p w:rsidR="000B5EEA" w:rsidRPr="004C24B8" w:rsidRDefault="00F60AC6" w:rsidP="004C24B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t>$175.00/3 day</w:t>
            </w:r>
          </w:p>
        </w:tc>
        <w:tc>
          <w:tcPr>
            <w:tcW w:w="1275" w:type="dxa"/>
            <w:vAlign w:val="center"/>
          </w:tcPr>
          <w:p w:rsidR="000B5EEA" w:rsidRPr="004C24B8" w:rsidRDefault="00F60AC6" w:rsidP="004C24B8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t>$</w:t>
            </w:r>
            <w:r w:rsidR="00603274">
              <w:t>275</w:t>
            </w:r>
            <w:r>
              <w:t>.00/3 day</w:t>
            </w:r>
          </w:p>
        </w:tc>
      </w:tr>
      <w:tr w:rsidR="00F60AC6" w:rsidRPr="006D0429" w:rsidTr="00153F4C">
        <w:trPr>
          <w:trHeight w:val="366"/>
        </w:trPr>
        <w:tc>
          <w:tcPr>
            <w:tcW w:w="1174" w:type="dxa"/>
            <w:vAlign w:val="center"/>
          </w:tcPr>
          <w:p w:rsidR="00F60AC6" w:rsidRPr="004C24B8" w:rsidRDefault="00F60AC6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F60AC6" w:rsidRDefault="00F60AC6" w:rsidP="004C24B8">
            <w:pPr>
              <w:pStyle w:val="NoSpacing"/>
              <w:jc w:val="center"/>
            </w:pPr>
            <w:r>
              <w:t>30 AMP – 120 VOLT POWER SERVICE</w:t>
            </w:r>
          </w:p>
        </w:tc>
        <w:tc>
          <w:tcPr>
            <w:tcW w:w="1342" w:type="dxa"/>
            <w:vAlign w:val="center"/>
          </w:tcPr>
          <w:p w:rsidR="00F60AC6" w:rsidRDefault="00F60AC6" w:rsidP="00F60AC6">
            <w:pPr>
              <w:pStyle w:val="NoSpacing"/>
              <w:jc w:val="center"/>
            </w:pPr>
            <w:r>
              <w:t>$220.00/3 day</w:t>
            </w:r>
          </w:p>
        </w:tc>
        <w:tc>
          <w:tcPr>
            <w:tcW w:w="1275" w:type="dxa"/>
            <w:vAlign w:val="center"/>
          </w:tcPr>
          <w:p w:rsidR="00F60AC6" w:rsidRDefault="00F60AC6" w:rsidP="004C24B8">
            <w:pPr>
              <w:pStyle w:val="NoSpacing"/>
              <w:jc w:val="center"/>
            </w:pPr>
            <w:r>
              <w:t>$260.00/3 day</w:t>
            </w:r>
          </w:p>
        </w:tc>
      </w:tr>
      <w:tr w:rsidR="00F60AC6" w:rsidRPr="006D0429" w:rsidTr="00153F4C">
        <w:trPr>
          <w:trHeight w:val="366"/>
        </w:trPr>
        <w:tc>
          <w:tcPr>
            <w:tcW w:w="1174" w:type="dxa"/>
            <w:vAlign w:val="center"/>
          </w:tcPr>
          <w:p w:rsidR="00F60AC6" w:rsidRPr="004C24B8" w:rsidRDefault="00F60AC6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F60AC6" w:rsidRDefault="00603274" w:rsidP="004C24B8">
            <w:pPr>
              <w:pStyle w:val="NoSpacing"/>
              <w:jc w:val="center"/>
            </w:pPr>
            <w:r>
              <w:t>50 AMP – 208 VOLT POWER SERVICE</w:t>
            </w:r>
          </w:p>
        </w:tc>
        <w:tc>
          <w:tcPr>
            <w:tcW w:w="1342" w:type="dxa"/>
            <w:vAlign w:val="center"/>
          </w:tcPr>
          <w:p w:rsidR="00F60AC6" w:rsidRDefault="00603274" w:rsidP="00603274">
            <w:pPr>
              <w:pStyle w:val="NoSpacing"/>
              <w:jc w:val="center"/>
            </w:pPr>
            <w:r>
              <w:t>$350.00/3 day</w:t>
            </w:r>
          </w:p>
        </w:tc>
        <w:tc>
          <w:tcPr>
            <w:tcW w:w="1275" w:type="dxa"/>
            <w:vAlign w:val="center"/>
          </w:tcPr>
          <w:p w:rsidR="00F60AC6" w:rsidRDefault="00603274" w:rsidP="00603274">
            <w:pPr>
              <w:pStyle w:val="NoSpacing"/>
              <w:jc w:val="center"/>
            </w:pPr>
            <w:r>
              <w:t>$450.00/3 day</w:t>
            </w:r>
          </w:p>
        </w:tc>
      </w:tr>
      <w:tr w:rsidR="00603274" w:rsidRPr="006D0429" w:rsidTr="00153F4C">
        <w:trPr>
          <w:trHeight w:val="366"/>
        </w:trPr>
        <w:tc>
          <w:tcPr>
            <w:tcW w:w="1174" w:type="dxa"/>
            <w:vAlign w:val="center"/>
          </w:tcPr>
          <w:p w:rsidR="00603274" w:rsidRPr="004C24B8" w:rsidRDefault="00603274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603274" w:rsidRDefault="00603274" w:rsidP="004C24B8">
            <w:pPr>
              <w:pStyle w:val="NoSpacing"/>
              <w:jc w:val="center"/>
            </w:pPr>
            <w:r>
              <w:t>20 AMP – 3 PHASE – 208 VOLT POWER SERVICE</w:t>
            </w:r>
          </w:p>
        </w:tc>
        <w:tc>
          <w:tcPr>
            <w:tcW w:w="1342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$335.00/3 day</w:t>
            </w:r>
          </w:p>
        </w:tc>
        <w:tc>
          <w:tcPr>
            <w:tcW w:w="1275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$410.00/3 day</w:t>
            </w:r>
          </w:p>
        </w:tc>
      </w:tr>
      <w:tr w:rsidR="00603274" w:rsidRPr="006D0429" w:rsidTr="00153F4C">
        <w:trPr>
          <w:trHeight w:val="366"/>
        </w:trPr>
        <w:tc>
          <w:tcPr>
            <w:tcW w:w="1174" w:type="dxa"/>
            <w:vAlign w:val="center"/>
          </w:tcPr>
          <w:p w:rsidR="00603274" w:rsidRPr="004C24B8" w:rsidRDefault="00603274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603274" w:rsidRDefault="00603274" w:rsidP="004C24B8">
            <w:pPr>
              <w:pStyle w:val="NoSpacing"/>
              <w:jc w:val="center"/>
            </w:pPr>
            <w:r>
              <w:t>30 AMP – 3 PHASE – 208 VOLT POWER SERVICE</w:t>
            </w:r>
          </w:p>
        </w:tc>
        <w:tc>
          <w:tcPr>
            <w:tcW w:w="1342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$435.00/3 day</w:t>
            </w:r>
          </w:p>
        </w:tc>
        <w:tc>
          <w:tcPr>
            <w:tcW w:w="1275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$530.00/3 day</w:t>
            </w:r>
          </w:p>
        </w:tc>
      </w:tr>
      <w:tr w:rsidR="00603274" w:rsidRPr="006D0429" w:rsidTr="00153F4C">
        <w:trPr>
          <w:trHeight w:val="366"/>
        </w:trPr>
        <w:tc>
          <w:tcPr>
            <w:tcW w:w="1174" w:type="dxa"/>
            <w:vAlign w:val="center"/>
          </w:tcPr>
          <w:p w:rsidR="00603274" w:rsidRPr="004C24B8" w:rsidRDefault="00603274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603274" w:rsidRDefault="00603274" w:rsidP="004C24B8">
            <w:pPr>
              <w:pStyle w:val="NoSpacing"/>
              <w:jc w:val="center"/>
            </w:pPr>
            <w:r>
              <w:t>60 AMP – 3 PHASE – 208 VOLT POWER SERVICE</w:t>
            </w:r>
          </w:p>
        </w:tc>
        <w:tc>
          <w:tcPr>
            <w:tcW w:w="1342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$525.00/3 day</w:t>
            </w:r>
          </w:p>
        </w:tc>
        <w:tc>
          <w:tcPr>
            <w:tcW w:w="1275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$650.00/3 day</w:t>
            </w:r>
          </w:p>
        </w:tc>
      </w:tr>
      <w:tr w:rsidR="00603274" w:rsidRPr="006D0429" w:rsidTr="00153F4C">
        <w:trPr>
          <w:trHeight w:val="366"/>
        </w:trPr>
        <w:tc>
          <w:tcPr>
            <w:tcW w:w="1174" w:type="dxa"/>
            <w:vAlign w:val="center"/>
          </w:tcPr>
          <w:p w:rsidR="00603274" w:rsidRPr="004C24B8" w:rsidRDefault="00603274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603274" w:rsidRDefault="00603274" w:rsidP="004C24B8">
            <w:pPr>
              <w:pStyle w:val="NoSpacing"/>
              <w:jc w:val="center"/>
            </w:pPr>
            <w:r>
              <w:t>100 AMP – 3 PHASE – 208 VOLT POWER SERVICE</w:t>
            </w:r>
          </w:p>
        </w:tc>
        <w:tc>
          <w:tcPr>
            <w:tcW w:w="1342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$625.00/3 day</w:t>
            </w:r>
          </w:p>
        </w:tc>
        <w:tc>
          <w:tcPr>
            <w:tcW w:w="1275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$750.00/3 day</w:t>
            </w:r>
          </w:p>
        </w:tc>
      </w:tr>
      <w:tr w:rsidR="00603274" w:rsidRPr="006D0429" w:rsidTr="00153F4C">
        <w:trPr>
          <w:trHeight w:val="366"/>
        </w:trPr>
        <w:tc>
          <w:tcPr>
            <w:tcW w:w="1174" w:type="dxa"/>
            <w:vAlign w:val="center"/>
          </w:tcPr>
          <w:p w:rsidR="00603274" w:rsidRPr="004C24B8" w:rsidRDefault="00603274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603274" w:rsidRDefault="00603274" w:rsidP="004C24B8">
            <w:pPr>
              <w:pStyle w:val="NoSpacing"/>
              <w:jc w:val="center"/>
            </w:pPr>
            <w:r>
              <w:t>200 AMP – 3 PHASE – 208 VOLT POWER SERVICE</w:t>
            </w:r>
          </w:p>
        </w:tc>
        <w:tc>
          <w:tcPr>
            <w:tcW w:w="1342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$750.00/3 day</w:t>
            </w:r>
          </w:p>
        </w:tc>
        <w:tc>
          <w:tcPr>
            <w:tcW w:w="1275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$950.00/3 day</w:t>
            </w:r>
          </w:p>
        </w:tc>
      </w:tr>
      <w:tr w:rsidR="00603274" w:rsidRPr="006D0429" w:rsidTr="00153F4C">
        <w:trPr>
          <w:trHeight w:val="366"/>
        </w:trPr>
        <w:tc>
          <w:tcPr>
            <w:tcW w:w="1174" w:type="dxa"/>
            <w:vAlign w:val="center"/>
          </w:tcPr>
          <w:p w:rsidR="00603274" w:rsidRPr="004C24B8" w:rsidRDefault="00603274" w:rsidP="004C24B8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603274" w:rsidRDefault="00603274" w:rsidP="004C24B8">
            <w:pPr>
              <w:pStyle w:val="NoSpacing"/>
              <w:jc w:val="center"/>
            </w:pPr>
            <w:r>
              <w:t>25’ AC CABLE</w:t>
            </w:r>
          </w:p>
        </w:tc>
        <w:tc>
          <w:tcPr>
            <w:tcW w:w="1342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bookmarkStart w:id="1" w:name="OLE_LINK1"/>
            <w:bookmarkStart w:id="2" w:name="OLE_LINK2"/>
            <w:r>
              <w:t>$5.00/3 day</w:t>
            </w:r>
            <w:bookmarkEnd w:id="1"/>
            <w:bookmarkEnd w:id="2"/>
          </w:p>
        </w:tc>
        <w:tc>
          <w:tcPr>
            <w:tcW w:w="1275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bookmarkStart w:id="3" w:name="OLE_LINK3"/>
            <w:bookmarkStart w:id="4" w:name="OLE_LINK4"/>
            <w:bookmarkStart w:id="5" w:name="OLE_LINK5"/>
            <w:r>
              <w:t>$10.00/3 day</w:t>
            </w:r>
            <w:bookmarkEnd w:id="3"/>
            <w:bookmarkEnd w:id="4"/>
            <w:bookmarkEnd w:id="5"/>
          </w:p>
        </w:tc>
      </w:tr>
      <w:tr w:rsidR="00603274" w:rsidRPr="006D0429" w:rsidTr="00153F4C">
        <w:trPr>
          <w:trHeight w:val="366"/>
        </w:trPr>
        <w:tc>
          <w:tcPr>
            <w:tcW w:w="1174" w:type="dxa"/>
            <w:vAlign w:val="center"/>
          </w:tcPr>
          <w:p w:rsidR="00603274" w:rsidRPr="004C24B8" w:rsidRDefault="00603274" w:rsidP="004C24B8">
            <w:pPr>
              <w:pStyle w:val="NoSpacing"/>
              <w:jc w:val="center"/>
              <w:rPr>
                <w:rFonts w:ascii="Century Gothic" w:hAnsi="Century Gothic"/>
              </w:rPr>
            </w:pPr>
            <w:bookmarkStart w:id="6" w:name="_Hlk477790807"/>
          </w:p>
        </w:tc>
        <w:tc>
          <w:tcPr>
            <w:tcW w:w="4255" w:type="dxa"/>
            <w:vAlign w:val="center"/>
          </w:tcPr>
          <w:p w:rsidR="00603274" w:rsidRDefault="00603274" w:rsidP="004C24B8">
            <w:pPr>
              <w:pStyle w:val="NoSpacing"/>
              <w:jc w:val="center"/>
            </w:pPr>
            <w:r>
              <w:t>POWER BAR</w:t>
            </w:r>
          </w:p>
        </w:tc>
        <w:tc>
          <w:tcPr>
            <w:tcW w:w="1342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$5.00/3 day</w:t>
            </w:r>
          </w:p>
        </w:tc>
        <w:tc>
          <w:tcPr>
            <w:tcW w:w="1275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$10.00/3 day</w:t>
            </w:r>
          </w:p>
        </w:tc>
      </w:tr>
    </w:tbl>
    <w:bookmarkEnd w:id="6"/>
    <w:p w:rsidR="000B5EEA" w:rsidRPr="00C755AD" w:rsidRDefault="00603274" w:rsidP="00C53D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</w:rPr>
      </w:pPr>
      <w:r w:rsidRPr="00C755AD">
        <w:rPr>
          <w:rFonts w:ascii="Century Gothic" w:hAnsi="Century Gothic"/>
          <w:b/>
        </w:rPr>
        <w:t>ELECTRICIAN LABOUR FOR 3 PHASE POWER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4"/>
        <w:gridCol w:w="4255"/>
        <w:gridCol w:w="1342"/>
        <w:gridCol w:w="1275"/>
      </w:tblGrid>
      <w:tr w:rsidR="00603274" w:rsidTr="00231827">
        <w:trPr>
          <w:trHeight w:val="366"/>
        </w:trPr>
        <w:tc>
          <w:tcPr>
            <w:tcW w:w="1174" w:type="dxa"/>
            <w:vAlign w:val="center"/>
          </w:tcPr>
          <w:p w:rsidR="00603274" w:rsidRPr="004C24B8" w:rsidRDefault="00603274" w:rsidP="00231827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255" w:type="dxa"/>
            <w:vAlign w:val="center"/>
          </w:tcPr>
          <w:p w:rsidR="00603274" w:rsidRPr="00603274" w:rsidRDefault="00603274" w:rsidP="00603274">
            <w:pPr>
              <w:pStyle w:val="NoSpacing"/>
              <w:rPr>
                <w:rFonts w:ascii="Century Gothic" w:hAnsi="Century Gothic"/>
                <w:b/>
              </w:rPr>
            </w:pPr>
            <w:r>
              <w:t>ELECTRICIAN 0700 – 1700 (MIN 2 HOUR)</w:t>
            </w:r>
          </w:p>
        </w:tc>
        <w:tc>
          <w:tcPr>
            <w:tcW w:w="1342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$85.00/hr</w:t>
            </w:r>
          </w:p>
        </w:tc>
        <w:tc>
          <w:tcPr>
            <w:tcW w:w="1275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$100.00/hr</w:t>
            </w:r>
          </w:p>
        </w:tc>
      </w:tr>
      <w:tr w:rsidR="00603274" w:rsidTr="00231827">
        <w:trPr>
          <w:trHeight w:val="366"/>
        </w:trPr>
        <w:tc>
          <w:tcPr>
            <w:tcW w:w="1174" w:type="dxa"/>
            <w:vAlign w:val="center"/>
          </w:tcPr>
          <w:p w:rsidR="00603274" w:rsidRPr="004C24B8" w:rsidRDefault="00603274" w:rsidP="00231827">
            <w:pPr>
              <w:pStyle w:val="NoSpacing"/>
              <w:jc w:val="center"/>
              <w:rPr>
                <w:rFonts w:ascii="Century Gothic" w:hAnsi="Century Gothic"/>
              </w:rPr>
            </w:pPr>
            <w:bookmarkStart w:id="7" w:name="_Hlk477791139"/>
          </w:p>
        </w:tc>
        <w:tc>
          <w:tcPr>
            <w:tcW w:w="4255" w:type="dxa"/>
            <w:vAlign w:val="center"/>
          </w:tcPr>
          <w:p w:rsidR="00603274" w:rsidRDefault="00603274" w:rsidP="00603274">
            <w:pPr>
              <w:pStyle w:val="NoSpacing"/>
            </w:pPr>
            <w:r>
              <w:t>ELECTRICIAN 1700 – 0700 (MIN 2 HOUR)</w:t>
            </w:r>
          </w:p>
        </w:tc>
        <w:tc>
          <w:tcPr>
            <w:tcW w:w="1342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$150.00/hr</w:t>
            </w:r>
          </w:p>
        </w:tc>
        <w:tc>
          <w:tcPr>
            <w:tcW w:w="1275" w:type="dxa"/>
            <w:vAlign w:val="center"/>
          </w:tcPr>
          <w:p w:rsidR="00603274" w:rsidRDefault="00603274" w:rsidP="00603274">
            <w:pPr>
              <w:pStyle w:val="NoSpacing"/>
              <w:jc w:val="center"/>
            </w:pPr>
            <w:r>
              <w:t>$180.00/hr</w:t>
            </w:r>
          </w:p>
        </w:tc>
      </w:tr>
    </w:tbl>
    <w:bookmarkEnd w:id="7"/>
    <w:p w:rsidR="000B5EEA" w:rsidRDefault="00C755AD" w:rsidP="00C755AD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Holiday rates available upon request</w:t>
      </w:r>
      <w:r w:rsidR="00603274">
        <w:rPr>
          <w:rFonts w:ascii="Century Gothic" w:hAnsi="Century Gothic"/>
          <w:b/>
        </w:rPr>
        <w:tab/>
      </w: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</w:rPr>
      </w:pP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</w:rPr>
      </w:pP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</w:rPr>
      </w:pPr>
    </w:p>
    <w:p w:rsidR="00AD2BE6" w:rsidRDefault="00AD2BE6" w:rsidP="006F51D7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AD2BE6" w:rsidRDefault="00AD2BE6" w:rsidP="006F51D7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0B5EEA" w:rsidRPr="0021263F" w:rsidRDefault="00832F32" w:rsidP="006F51D7">
      <w:pPr>
        <w:pStyle w:val="NoSpacing"/>
        <w:rPr>
          <w:rFonts w:ascii="Century Gothic" w:hAnsi="Century Gothic" w:cs="Arial"/>
          <w:b/>
          <w:color w:val="C00000"/>
          <w:sz w:val="32"/>
        </w:rPr>
      </w:pPr>
      <w:r>
        <w:rPr>
          <w:rFonts w:ascii="Century Gothic" w:hAnsi="Century Gothic" w:cs="Arial"/>
          <w:b/>
          <w:color w:val="C00000"/>
          <w:sz w:val="40"/>
        </w:rPr>
        <w:t>L</w:t>
      </w:r>
      <w:r w:rsidR="0070188F" w:rsidRPr="0021263F">
        <w:rPr>
          <w:rFonts w:ascii="Century Gothic" w:hAnsi="Century Gothic" w:cs="Arial"/>
          <w:b/>
          <w:color w:val="C00000"/>
          <w:sz w:val="40"/>
        </w:rPr>
        <w:t>abor</w:t>
      </w:r>
      <w:r>
        <w:rPr>
          <w:rFonts w:ascii="Century Gothic" w:hAnsi="Century Gothic" w:cs="Arial"/>
          <w:b/>
          <w:color w:val="C00000"/>
          <w:sz w:val="40"/>
        </w:rPr>
        <w:t xml:space="preserve"> Order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</w:t>
      </w: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C125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</w:t>
      </w:r>
      <w:r>
        <w:rPr>
          <w:rFonts w:ascii="Century Gothic" w:hAnsi="Century Gothic" w:cs="Arial"/>
          <w:b/>
          <w:color w:val="000000"/>
        </w:rPr>
        <w:t>: 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</w:p>
    <w:p w:rsidR="003A3666" w:rsidRPr="00507B2D" w:rsidRDefault="000B5EEA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>
        <w:rPr>
          <w:rFonts w:ascii="Century Gothic" w:hAnsi="Century Gothic" w:cs="Arial"/>
          <w:b/>
          <w:color w:val="000000"/>
        </w:rPr>
        <w:t>:</w:t>
      </w:r>
      <w:r>
        <w:rPr>
          <w:rFonts w:ascii="Century Gothic" w:hAnsi="Century Gothic" w:cs="Arial"/>
          <w:b/>
          <w:color w:val="000000"/>
        </w:rPr>
        <w:tab/>
      </w:r>
      <w:r w:rsidR="0070188F">
        <w:rPr>
          <w:rFonts w:ascii="Century Gothic" w:hAnsi="Century Gothic" w:cs="Arial"/>
          <w:b/>
          <w:color w:val="000000"/>
        </w:rPr>
        <w:t>__________________________________________________________</w:t>
      </w:r>
      <w:r w:rsidR="003A3666">
        <w:rPr>
          <w:rFonts w:ascii="Century Gothic" w:hAnsi="Century Gothic" w:cs="Arial"/>
          <w:b/>
          <w:color w:val="000000"/>
        </w:rPr>
        <w:tab/>
      </w:r>
    </w:p>
    <w:p w:rsidR="000B5EEA" w:rsidRDefault="000B5EEA" w:rsidP="002361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</w:t>
      </w:r>
      <w:r>
        <w:rPr>
          <w:rFonts w:ascii="Century Gothic" w:hAnsi="Century Gothic" w:cs="Arial"/>
          <w:b/>
          <w:color w:val="000000"/>
        </w:rPr>
        <w:t>: _______________________________________________________</w:t>
      </w:r>
      <w:r>
        <w:rPr>
          <w:rFonts w:ascii="Century Gothic" w:hAnsi="Century Gothic" w:cs="Arial"/>
          <w:b/>
          <w:color w:val="000000"/>
        </w:rPr>
        <w:tab/>
      </w:r>
    </w:p>
    <w:p w:rsidR="000B5EEA" w:rsidRDefault="000B5EEA" w:rsidP="00A800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ab/>
      </w:r>
    </w:p>
    <w:p w:rsidR="000B5EEA" w:rsidRPr="00507B2D" w:rsidRDefault="000B5EEA" w:rsidP="00A800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0B5EEA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507B2D" w:rsidRDefault="00832F32" w:rsidP="006B29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  <w:sz w:val="32"/>
        </w:rPr>
        <w:t>L</w:t>
      </w:r>
      <w:r w:rsidR="0070188F" w:rsidRPr="00507B2D">
        <w:rPr>
          <w:rFonts w:ascii="Century Gothic" w:hAnsi="Century Gothic" w:cs="Arial"/>
          <w:b/>
          <w:color w:val="000000"/>
          <w:sz w:val="32"/>
        </w:rPr>
        <w:t>abor</w:t>
      </w:r>
      <w:r>
        <w:rPr>
          <w:rFonts w:ascii="Century Gothic" w:hAnsi="Century Gothic" w:cs="Arial"/>
          <w:b/>
          <w:color w:val="000000"/>
          <w:sz w:val="32"/>
        </w:rPr>
        <w:t xml:space="preserve"> R</w:t>
      </w:r>
      <w:r w:rsidR="000B5EEA" w:rsidRPr="00507B2D">
        <w:rPr>
          <w:rFonts w:ascii="Century Gothic" w:hAnsi="Century Gothic" w:cs="Arial"/>
          <w:b/>
          <w:color w:val="000000"/>
          <w:sz w:val="32"/>
        </w:rPr>
        <w:t xml:space="preserve">ates </w:t>
      </w:r>
      <w:r w:rsidR="000B5EEA" w:rsidRPr="00507B2D">
        <w:rPr>
          <w:rFonts w:ascii="Century Gothic" w:hAnsi="Century Gothic" w:cs="Arial"/>
          <w:b/>
          <w:color w:val="000000"/>
        </w:rPr>
        <w:t>(</w:t>
      </w:r>
      <w:r w:rsidR="0070188F">
        <w:rPr>
          <w:rFonts w:ascii="Century Gothic" w:hAnsi="Century Gothic" w:cs="Arial"/>
          <w:b/>
          <w:color w:val="000000"/>
        </w:rPr>
        <w:t>FOUR</w:t>
      </w:r>
      <w:r w:rsidR="000B5EEA" w:rsidRPr="00507B2D">
        <w:rPr>
          <w:rFonts w:ascii="Century Gothic" w:hAnsi="Century Gothic" w:cs="Arial"/>
          <w:b/>
          <w:color w:val="000000"/>
        </w:rPr>
        <w:t xml:space="preserve"> HOUR MINIMUM PER WORKER)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694B71">
        <w:rPr>
          <w:rFonts w:ascii="Century Gothic" w:hAnsi="Century Gothic" w:cs="Arial"/>
          <w:b/>
          <w:color w:val="000000"/>
        </w:rPr>
        <w:t>Straight time</w:t>
      </w:r>
      <w:r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color w:val="000000"/>
        </w:rPr>
        <w:t>8am – 5p</w:t>
      </w:r>
      <w:r w:rsidRPr="00507B2D">
        <w:rPr>
          <w:rFonts w:ascii="Century Gothic" w:hAnsi="Century Gothic" w:cs="Arial"/>
          <w:color w:val="000000"/>
        </w:rPr>
        <w:t>m Monday to Friday</w:t>
      </w:r>
      <w:r w:rsidRPr="00507B2D"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b/>
          <w:color w:val="000000"/>
        </w:rPr>
        <w:t>$65</w:t>
      </w:r>
      <w:r w:rsidRPr="00694B71">
        <w:rPr>
          <w:rFonts w:ascii="Century Gothic" w:hAnsi="Century Gothic" w:cs="Arial"/>
          <w:b/>
          <w:color w:val="000000"/>
        </w:rPr>
        <w:t xml:space="preserve"> per hour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694B71">
        <w:rPr>
          <w:rFonts w:ascii="Century Gothic" w:hAnsi="Century Gothic" w:cs="Arial"/>
          <w:b/>
          <w:color w:val="000000"/>
        </w:rPr>
        <w:t>Over time</w:t>
      </w:r>
      <w:r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color w:val="000000"/>
        </w:rPr>
        <w:t>5pm – 12</w:t>
      </w:r>
      <w:r w:rsidRPr="00507B2D">
        <w:rPr>
          <w:rFonts w:ascii="Century Gothic" w:hAnsi="Century Gothic" w:cs="Arial"/>
          <w:color w:val="000000"/>
        </w:rPr>
        <w:t>am Monday to Friday</w:t>
      </w:r>
      <w:r w:rsidRPr="00507B2D"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b/>
          <w:color w:val="000000"/>
        </w:rPr>
        <w:t>$100</w:t>
      </w:r>
      <w:r w:rsidRPr="00694B71">
        <w:rPr>
          <w:rFonts w:ascii="Century Gothic" w:hAnsi="Century Gothic" w:cs="Arial"/>
          <w:b/>
          <w:color w:val="000000"/>
        </w:rPr>
        <w:t xml:space="preserve"> per hour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507B2D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 xml:space="preserve">8am – 12am Saturday and Sunday </w:t>
      </w:r>
      <w:r w:rsidRPr="00507B2D">
        <w:rPr>
          <w:rFonts w:ascii="Century Gothic" w:hAnsi="Century Gothic" w:cs="Arial"/>
          <w:color w:val="000000"/>
        </w:rPr>
        <w:tab/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694B71">
        <w:rPr>
          <w:rFonts w:ascii="Century Gothic" w:hAnsi="Century Gothic" w:cs="Arial"/>
          <w:b/>
          <w:color w:val="000000"/>
        </w:rPr>
        <w:t>Double time</w:t>
      </w:r>
      <w:r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 xml:space="preserve">12am – 8am </w:t>
      </w:r>
      <w:r w:rsidR="0070188F">
        <w:rPr>
          <w:rFonts w:ascii="Century Gothic" w:hAnsi="Century Gothic" w:cs="Arial"/>
          <w:color w:val="000000"/>
        </w:rPr>
        <w:t>Monday to</w:t>
      </w:r>
      <w:r w:rsidRPr="00507B2D">
        <w:rPr>
          <w:rFonts w:ascii="Century Gothic" w:hAnsi="Century Gothic" w:cs="Arial"/>
          <w:color w:val="000000"/>
        </w:rPr>
        <w:t xml:space="preserve"> Sun</w:t>
      </w:r>
      <w:r>
        <w:rPr>
          <w:rFonts w:ascii="Century Gothic" w:hAnsi="Century Gothic" w:cs="Arial"/>
          <w:color w:val="000000"/>
        </w:rPr>
        <w:t>day</w:t>
      </w:r>
      <w:r>
        <w:rPr>
          <w:rFonts w:ascii="Century Gothic" w:hAnsi="Century Gothic" w:cs="Arial"/>
          <w:color w:val="000000"/>
        </w:rPr>
        <w:tab/>
      </w:r>
      <w:r w:rsidR="0070188F">
        <w:rPr>
          <w:rFonts w:ascii="Century Gothic" w:hAnsi="Century Gothic" w:cs="Arial"/>
          <w:color w:val="000000"/>
        </w:rPr>
        <w:t xml:space="preserve">            </w:t>
      </w:r>
      <w:r w:rsidR="00F21635">
        <w:rPr>
          <w:rFonts w:ascii="Century Gothic" w:hAnsi="Century Gothic" w:cs="Arial"/>
          <w:b/>
          <w:color w:val="000000"/>
        </w:rPr>
        <w:t>$</w:t>
      </w:r>
      <w:r w:rsidR="0070188F">
        <w:rPr>
          <w:rFonts w:ascii="Century Gothic" w:hAnsi="Century Gothic" w:cs="Arial"/>
          <w:b/>
          <w:color w:val="000000"/>
        </w:rPr>
        <w:t>130</w:t>
      </w:r>
      <w:r w:rsidRPr="00694B71">
        <w:rPr>
          <w:rFonts w:ascii="Century Gothic" w:hAnsi="Century Gothic" w:cs="Arial"/>
          <w:b/>
          <w:color w:val="000000"/>
        </w:rPr>
        <w:t xml:space="preserve"> per hour</w:t>
      </w:r>
    </w:p>
    <w:p w:rsidR="00C755AD" w:rsidRDefault="000B5EEA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00000"/>
        </w:rPr>
      </w:pPr>
      <w:r w:rsidRPr="00507B2D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 w:rsidRPr="00507B2D">
        <w:rPr>
          <w:rFonts w:ascii="Century Gothic" w:hAnsi="Century Gothic" w:cs="Arial"/>
          <w:color w:val="000000"/>
        </w:rPr>
        <w:t>All Holidays</w:t>
      </w:r>
    </w:p>
    <w:p w:rsidR="00C755AD" w:rsidRPr="00C755AD" w:rsidRDefault="00C755AD" w:rsidP="00694B7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color w:val="000000"/>
        </w:rPr>
      </w:pPr>
      <w:r w:rsidRPr="00C755AD">
        <w:rPr>
          <w:rFonts w:ascii="Century Gothic" w:hAnsi="Century Gothic" w:cs="Arial"/>
          <w:b/>
          <w:color w:val="000000"/>
        </w:rPr>
        <w:t>LABOR REQUEST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0"/>
        <w:gridCol w:w="996"/>
        <w:gridCol w:w="1199"/>
        <w:gridCol w:w="1275"/>
      </w:tblGrid>
      <w:tr w:rsidR="00C755AD" w:rsidTr="00C755AD">
        <w:trPr>
          <w:trHeight w:val="366"/>
        </w:trPr>
        <w:tc>
          <w:tcPr>
            <w:tcW w:w="1380" w:type="dxa"/>
            <w:vAlign w:val="center"/>
          </w:tcPr>
          <w:p w:rsidR="00C755AD" w:rsidRPr="004C24B8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996" w:type="dxa"/>
            <w:vAlign w:val="center"/>
          </w:tcPr>
          <w:p w:rsidR="00C755AD" w:rsidRDefault="00C755AD" w:rsidP="00C755AD">
            <w:pPr>
              <w:pStyle w:val="NoSpacing"/>
              <w:jc w:val="center"/>
            </w:pPr>
            <w:r>
              <w:t>TIME NEEDED</w:t>
            </w:r>
          </w:p>
        </w:tc>
        <w:tc>
          <w:tcPr>
            <w:tcW w:w="1199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  <w:r>
              <w:t xml:space="preserve"># OF </w:t>
            </w:r>
          </w:p>
          <w:p w:rsidR="00C755AD" w:rsidRDefault="00C755AD" w:rsidP="00231827">
            <w:pPr>
              <w:pStyle w:val="NoSpacing"/>
              <w:jc w:val="center"/>
            </w:pPr>
            <w:r>
              <w:t>WORKERS NEEDED</w:t>
            </w:r>
          </w:p>
        </w:tc>
        <w:tc>
          <w:tcPr>
            <w:tcW w:w="1275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  <w:r>
              <w:t>TOTAL HOURS</w:t>
            </w:r>
          </w:p>
        </w:tc>
      </w:tr>
      <w:tr w:rsidR="00C755AD" w:rsidTr="00C755AD">
        <w:trPr>
          <w:trHeight w:val="366"/>
        </w:trPr>
        <w:tc>
          <w:tcPr>
            <w:tcW w:w="1380" w:type="dxa"/>
            <w:vAlign w:val="center"/>
          </w:tcPr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INSTALL</w:t>
            </w:r>
          </w:p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996" w:type="dxa"/>
            <w:vAlign w:val="center"/>
          </w:tcPr>
          <w:p w:rsidR="00C755AD" w:rsidRDefault="00C755AD" w:rsidP="00231827">
            <w:pPr>
              <w:pStyle w:val="NoSpacing"/>
            </w:pPr>
          </w:p>
        </w:tc>
        <w:tc>
          <w:tcPr>
            <w:tcW w:w="1199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</w:p>
        </w:tc>
        <w:tc>
          <w:tcPr>
            <w:tcW w:w="1275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</w:p>
        </w:tc>
      </w:tr>
      <w:tr w:rsidR="00C755AD" w:rsidTr="00C755AD">
        <w:trPr>
          <w:trHeight w:val="366"/>
        </w:trPr>
        <w:tc>
          <w:tcPr>
            <w:tcW w:w="1380" w:type="dxa"/>
            <w:vAlign w:val="center"/>
          </w:tcPr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DISMANTLE</w:t>
            </w:r>
          </w:p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C755AD" w:rsidRDefault="00C755AD" w:rsidP="00231827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996" w:type="dxa"/>
            <w:vAlign w:val="center"/>
          </w:tcPr>
          <w:p w:rsidR="00C755AD" w:rsidRDefault="00C755AD" w:rsidP="00231827">
            <w:pPr>
              <w:pStyle w:val="NoSpacing"/>
            </w:pPr>
          </w:p>
        </w:tc>
        <w:tc>
          <w:tcPr>
            <w:tcW w:w="1199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</w:p>
        </w:tc>
        <w:tc>
          <w:tcPr>
            <w:tcW w:w="1275" w:type="dxa"/>
            <w:vAlign w:val="center"/>
          </w:tcPr>
          <w:p w:rsidR="00C755AD" w:rsidRDefault="00C755AD" w:rsidP="00231827">
            <w:pPr>
              <w:pStyle w:val="NoSpacing"/>
              <w:jc w:val="center"/>
            </w:pPr>
          </w:p>
        </w:tc>
      </w:tr>
    </w:tbl>
    <w:p w:rsidR="005C22B4" w:rsidRDefault="005C22B4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841F82" w:rsidRDefault="00841F82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841F82" w:rsidRDefault="00841F82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841F82" w:rsidRDefault="00841F82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841F82" w:rsidRDefault="00841F82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841F82" w:rsidRDefault="00841F82" w:rsidP="005004D4">
      <w:pPr>
        <w:pStyle w:val="NoSpacing"/>
        <w:rPr>
          <w:rFonts w:ascii="Century Gothic" w:hAnsi="Century Gothic" w:cs="Arial"/>
          <w:b/>
          <w:color w:val="C00000"/>
          <w:sz w:val="40"/>
        </w:rPr>
      </w:pPr>
    </w:p>
    <w:p w:rsidR="000B5EEA" w:rsidRPr="0021263F" w:rsidRDefault="00832F32" w:rsidP="005004D4">
      <w:pPr>
        <w:pStyle w:val="NoSpacing"/>
        <w:rPr>
          <w:rFonts w:ascii="Century Gothic" w:hAnsi="Century Gothic" w:cs="Arial"/>
          <w:b/>
          <w:color w:val="C00000"/>
          <w:sz w:val="32"/>
        </w:rPr>
      </w:pPr>
      <w:r>
        <w:rPr>
          <w:rFonts w:ascii="Century Gothic" w:hAnsi="Century Gothic" w:cs="Arial"/>
          <w:b/>
          <w:color w:val="C00000"/>
          <w:sz w:val="40"/>
        </w:rPr>
        <w:lastRenderedPageBreak/>
        <w:t>Payment F</w:t>
      </w:r>
      <w:r w:rsidR="000B5EEA" w:rsidRPr="0021263F">
        <w:rPr>
          <w:rFonts w:ascii="Century Gothic" w:hAnsi="Century Gothic" w:cs="Arial"/>
          <w:b/>
          <w:color w:val="C00000"/>
          <w:sz w:val="40"/>
        </w:rPr>
        <w:t>orm</w:t>
      </w:r>
    </w:p>
    <w:p w:rsidR="000B5EEA" w:rsidRPr="00507B2D" w:rsidRDefault="000B5EEA" w:rsidP="0086701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40"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COMPANY NAME ___________________________________________________________</w:t>
      </w: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Pr="003A3666" w:rsidRDefault="000B5EEA" w:rsidP="003A3666">
      <w:pPr>
        <w:pStyle w:val="NoSpacing"/>
        <w:rPr>
          <w:rFonts w:ascii="Century Gothic" w:hAnsi="Century Gothic"/>
          <w:i/>
        </w:rPr>
      </w:pPr>
      <w:r w:rsidRPr="00507B2D">
        <w:rPr>
          <w:rFonts w:ascii="Century Gothic" w:hAnsi="Century Gothic" w:cs="Arial"/>
          <w:b/>
          <w:color w:val="000000"/>
        </w:rPr>
        <w:t>EVENT NAME</w:t>
      </w:r>
      <w:r w:rsidR="0070188F">
        <w:rPr>
          <w:rFonts w:ascii="Century Gothic" w:hAnsi="Century Gothic" w:cs="Arial"/>
          <w:b/>
          <w:color w:val="000000"/>
        </w:rPr>
        <w:t>_________________________________________________________________</w:t>
      </w:r>
      <w:r w:rsidRPr="00507B2D">
        <w:rPr>
          <w:rFonts w:ascii="Century Gothic" w:hAnsi="Century Gothic" w:cs="Arial"/>
          <w:b/>
          <w:color w:val="000000"/>
        </w:rPr>
        <w:t xml:space="preserve"> </w:t>
      </w: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 w:cs="Arial"/>
          <w:b/>
          <w:color w:val="000000"/>
        </w:rPr>
        <w:t>BOOTH NUMBER _____________________________________________________________</w:t>
      </w:r>
    </w:p>
    <w:p w:rsidR="000B5EEA" w:rsidRPr="00C53D0D" w:rsidRDefault="000B5EEA" w:rsidP="00C53D0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  <w:r w:rsidRPr="00507B2D">
        <w:rPr>
          <w:rFonts w:ascii="Century Gothic" w:hAnsi="Century Gothic"/>
          <w:b/>
        </w:rPr>
        <w:t>Type of Card (Visa/MasterCard/Amex)   _______________________</w:t>
      </w:r>
    </w:p>
    <w:p w:rsidR="000B5EEA" w:rsidRPr="00C53D0D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/>
          <w:b/>
        </w:rPr>
        <w:t xml:space="preserve">Card </w:t>
      </w:r>
      <w:r w:rsidR="00832F32" w:rsidRPr="00507B2D">
        <w:rPr>
          <w:rFonts w:ascii="Century Gothic" w:hAnsi="Century Gothic"/>
          <w:b/>
        </w:rPr>
        <w:t xml:space="preserve">Number </w:t>
      </w:r>
      <w:r w:rsidR="00832F32" w:rsidRPr="00507B2D">
        <w:rPr>
          <w:rFonts w:ascii="Century Gothic" w:hAnsi="Century Gothic" w:cs="Arial"/>
          <w:b/>
          <w:color w:val="000000"/>
        </w:rPr>
        <w:t>_</w:t>
      </w:r>
      <w:r w:rsidRPr="00507B2D">
        <w:rPr>
          <w:rFonts w:ascii="Century Gothic" w:hAnsi="Century Gothic" w:cs="Arial"/>
          <w:b/>
          <w:color w:val="000000"/>
        </w:rPr>
        <w:t>____________________________________________________________</w:t>
      </w:r>
      <w:r w:rsidR="00D60A48">
        <w:rPr>
          <w:rFonts w:ascii="Century Gothic" w:hAnsi="Century Gothic" w:cs="Arial"/>
          <w:b/>
          <w:color w:val="000000"/>
        </w:rPr>
        <w:t>__</w:t>
      </w: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/>
          <w:b/>
        </w:rPr>
        <w:t xml:space="preserve">Expiration </w:t>
      </w:r>
      <w:r w:rsidR="00832F32" w:rsidRPr="00507B2D">
        <w:rPr>
          <w:rFonts w:ascii="Century Gothic" w:hAnsi="Century Gothic"/>
          <w:b/>
        </w:rPr>
        <w:t xml:space="preserve">Date </w:t>
      </w:r>
      <w:r w:rsidR="00832F32" w:rsidRPr="00507B2D">
        <w:rPr>
          <w:rFonts w:ascii="Century Gothic" w:hAnsi="Century Gothic" w:cs="Arial"/>
          <w:b/>
          <w:color w:val="000000"/>
        </w:rPr>
        <w:t>_</w:t>
      </w:r>
      <w:r w:rsidRPr="00507B2D">
        <w:rPr>
          <w:rFonts w:ascii="Century Gothic" w:hAnsi="Century Gothic" w:cs="Arial"/>
          <w:b/>
          <w:color w:val="000000"/>
        </w:rPr>
        <w:t>___________________________________________________________</w:t>
      </w:r>
      <w:r w:rsidR="00D60A48">
        <w:rPr>
          <w:rFonts w:ascii="Century Gothic" w:hAnsi="Century Gothic" w:cs="Arial"/>
          <w:b/>
          <w:color w:val="000000"/>
        </w:rPr>
        <w:t>_</w:t>
      </w: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/>
          <w:b/>
        </w:rPr>
        <w:t>Card Holders' Name (please print</w:t>
      </w:r>
      <w:r w:rsidR="00832F32" w:rsidRPr="00507B2D">
        <w:rPr>
          <w:rFonts w:ascii="Century Gothic" w:hAnsi="Century Gothic"/>
          <w:b/>
        </w:rPr>
        <w:t xml:space="preserve">) </w:t>
      </w:r>
      <w:r w:rsidR="00832F32" w:rsidRPr="00507B2D">
        <w:rPr>
          <w:rFonts w:ascii="Century Gothic" w:hAnsi="Century Gothic" w:cs="Arial"/>
          <w:b/>
          <w:color w:val="000000"/>
        </w:rPr>
        <w:t>_</w:t>
      </w:r>
      <w:r w:rsidRPr="00507B2D">
        <w:rPr>
          <w:rFonts w:ascii="Century Gothic" w:hAnsi="Century Gothic" w:cs="Arial"/>
          <w:b/>
          <w:color w:val="000000"/>
        </w:rPr>
        <w:t>_________________________________________</w:t>
      </w:r>
      <w:r w:rsidR="00D60A48">
        <w:rPr>
          <w:rFonts w:ascii="Century Gothic" w:hAnsi="Century Gothic" w:cs="Arial"/>
          <w:b/>
          <w:color w:val="000000"/>
        </w:rPr>
        <w:t>_</w:t>
      </w:r>
    </w:p>
    <w:p w:rsidR="000B5EEA" w:rsidRPr="00C53D0D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507B2D">
        <w:rPr>
          <w:rFonts w:ascii="Century Gothic" w:hAnsi="Century Gothic"/>
          <w:b/>
        </w:rPr>
        <w:t xml:space="preserve">Card Holders' </w:t>
      </w:r>
      <w:r w:rsidR="00832F32" w:rsidRPr="00507B2D">
        <w:rPr>
          <w:rFonts w:ascii="Century Gothic" w:hAnsi="Century Gothic"/>
          <w:b/>
        </w:rPr>
        <w:t xml:space="preserve">Signature </w:t>
      </w:r>
      <w:r w:rsidR="00832F32" w:rsidRPr="00507B2D">
        <w:rPr>
          <w:rFonts w:ascii="Century Gothic" w:hAnsi="Century Gothic" w:cs="Arial"/>
          <w:b/>
          <w:color w:val="000000"/>
        </w:rPr>
        <w:t>_</w:t>
      </w:r>
      <w:r w:rsidRPr="00507B2D">
        <w:rPr>
          <w:rFonts w:ascii="Century Gothic" w:hAnsi="Century Gothic" w:cs="Arial"/>
          <w:b/>
          <w:color w:val="000000"/>
        </w:rPr>
        <w:t>____________________________________________________</w:t>
      </w:r>
    </w:p>
    <w:p w:rsidR="000B5EEA" w:rsidRDefault="000B5EEA" w:rsidP="00981EF8">
      <w:pPr>
        <w:pStyle w:val="NoSpacing"/>
        <w:rPr>
          <w:rFonts w:ascii="Century Gothic" w:hAnsi="Century Gothic"/>
          <w:b/>
        </w:rPr>
      </w:pPr>
    </w:p>
    <w:p w:rsidR="000B5EEA" w:rsidRPr="00507B2D" w:rsidRDefault="00D60A48" w:rsidP="00981EF8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Email </w:t>
      </w:r>
      <w:r w:rsidR="00832F32">
        <w:rPr>
          <w:rFonts w:ascii="Century Gothic" w:hAnsi="Century Gothic"/>
          <w:b/>
        </w:rPr>
        <w:t>address</w:t>
      </w:r>
      <w:r w:rsidR="00832F32" w:rsidRPr="00507B2D">
        <w:rPr>
          <w:rFonts w:ascii="Century Gothic" w:hAnsi="Century Gothic"/>
          <w:b/>
        </w:rPr>
        <w:t xml:space="preserve"> </w:t>
      </w:r>
      <w:r w:rsidR="00832F32" w:rsidRPr="00507B2D">
        <w:rPr>
          <w:rFonts w:ascii="Century Gothic" w:hAnsi="Century Gothic" w:cs="Arial"/>
          <w:b/>
          <w:color w:val="000000"/>
        </w:rPr>
        <w:t>_</w:t>
      </w:r>
      <w:r w:rsidRPr="00507B2D">
        <w:rPr>
          <w:rFonts w:ascii="Century Gothic" w:hAnsi="Century Gothic" w:cs="Arial"/>
          <w:b/>
          <w:color w:val="000000"/>
        </w:rPr>
        <w:t>____________________________________________________</w:t>
      </w:r>
      <w:r>
        <w:rPr>
          <w:rFonts w:ascii="Century Gothic" w:hAnsi="Century Gothic" w:cs="Arial"/>
          <w:b/>
          <w:color w:val="000000"/>
        </w:rPr>
        <w:t>_________</w:t>
      </w:r>
    </w:p>
    <w:p w:rsidR="000B5EEA" w:rsidRPr="00507B2D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</w:rPr>
      </w:pPr>
    </w:p>
    <w:p w:rsidR="000B5EEA" w:rsidRPr="00507B2D" w:rsidRDefault="000B5EEA" w:rsidP="00981EF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4"/>
        </w:rPr>
      </w:pPr>
    </w:p>
    <w:p w:rsidR="000B5EEA" w:rsidRPr="004D623E" w:rsidRDefault="00832F32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C00000"/>
          <w:sz w:val="32"/>
        </w:rPr>
      </w:pPr>
      <w:r>
        <w:rPr>
          <w:rFonts w:ascii="Century Gothic" w:hAnsi="Century Gothic"/>
          <w:b/>
          <w:color w:val="C00000"/>
          <w:sz w:val="32"/>
          <w:highlight w:val="yellow"/>
        </w:rPr>
        <w:t>Sub T</w:t>
      </w:r>
      <w:r w:rsidR="004D623E" w:rsidRPr="004D623E">
        <w:rPr>
          <w:rFonts w:ascii="Century Gothic" w:hAnsi="Century Gothic"/>
          <w:b/>
          <w:color w:val="C00000"/>
          <w:sz w:val="32"/>
          <w:highlight w:val="yellow"/>
        </w:rPr>
        <w:t>otals (to be filled out by cav)</w:t>
      </w:r>
    </w:p>
    <w:p w:rsidR="000B5EEA" w:rsidRPr="00507B2D" w:rsidRDefault="000B5EEA" w:rsidP="00694B7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7"/>
        <w:gridCol w:w="3907"/>
      </w:tblGrid>
      <w:tr w:rsidR="00046057" w:rsidRPr="006D0429" w:rsidTr="00231827">
        <w:trPr>
          <w:trHeight w:val="517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Audio Visual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436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Furniture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345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Electrical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354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sz w:val="20"/>
              </w:rPr>
              <w:t>Labor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354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Sub Total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354"/>
          <w:jc w:val="center"/>
        </w:trPr>
        <w:tc>
          <w:tcPr>
            <w:tcW w:w="3907" w:type="dxa"/>
            <w:vAlign w:val="center"/>
          </w:tcPr>
          <w:p w:rsidR="00046057" w:rsidRPr="004C24B8" w:rsidRDefault="00C755AD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HST 15</w:t>
            </w:r>
            <w:r w:rsidR="00046057" w:rsidRPr="004C24B8">
              <w:rPr>
                <w:rFonts w:ascii="Century Gothic" w:hAnsi="Century Gothic"/>
                <w:b/>
                <w:sz w:val="20"/>
              </w:rPr>
              <w:t>%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046057" w:rsidRPr="006D0429" w:rsidTr="004C24B8">
        <w:trPr>
          <w:trHeight w:val="354"/>
          <w:jc w:val="center"/>
        </w:trPr>
        <w:tc>
          <w:tcPr>
            <w:tcW w:w="3907" w:type="dxa"/>
            <w:vAlign w:val="center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4C24B8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3907" w:type="dxa"/>
          </w:tcPr>
          <w:p w:rsidR="00046057" w:rsidRPr="004C24B8" w:rsidRDefault="00046057" w:rsidP="004C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046057" w:rsidRDefault="00046057" w:rsidP="00C64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  <w:lang w:val="en-CA" w:eastAsia="en-CA"/>
        </w:rPr>
      </w:pPr>
    </w:p>
    <w:p w:rsidR="00046057" w:rsidRDefault="00046057" w:rsidP="00C64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  <w:lang w:val="en-CA" w:eastAsia="en-CA"/>
        </w:rPr>
      </w:pPr>
    </w:p>
    <w:p w:rsidR="005004D4" w:rsidRPr="00B850B0" w:rsidRDefault="005004D4" w:rsidP="00C64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  <w:lang w:val="en-CA" w:eastAsia="en-CA"/>
        </w:rPr>
      </w:pPr>
      <w:r w:rsidRPr="00B850B0">
        <w:rPr>
          <w:rFonts w:ascii="Arial" w:hAnsi="Arial" w:cs="Arial"/>
          <w:bCs/>
          <w:highlight w:val="yellow"/>
          <w:lang w:val="en-CA" w:eastAsia="en-CA"/>
        </w:rPr>
        <w:t>CHEQUES WILL NOT BE ACCEPTED WITHOUT THIS CREDIT CARD AUTHORIZATION</w:t>
      </w:r>
    </w:p>
    <w:p w:rsidR="005004D4" w:rsidRPr="00B850B0" w:rsidRDefault="005004D4" w:rsidP="00C64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  <w:lang w:val="en-CA" w:eastAsia="en-CA"/>
        </w:rPr>
      </w:pPr>
      <w:r w:rsidRPr="00B850B0">
        <w:rPr>
          <w:rFonts w:ascii="Arial" w:hAnsi="Arial" w:cs="Arial"/>
          <w:bCs/>
          <w:highlight w:val="yellow"/>
          <w:lang w:val="en-CA" w:eastAsia="en-CA"/>
        </w:rPr>
        <w:t>IF THIS AUTHORIZATION IS NOT COMPLETED, ALL ON-SITE ORDERS</w:t>
      </w:r>
    </w:p>
    <w:p w:rsidR="000B5EEA" w:rsidRPr="00B850B0" w:rsidRDefault="005004D4" w:rsidP="00C646FC">
      <w:pPr>
        <w:pStyle w:val="NoSpacing"/>
        <w:jc w:val="center"/>
        <w:rPr>
          <w:rFonts w:ascii="Arial" w:hAnsi="Arial" w:cs="Arial"/>
          <w:bCs/>
          <w:lang w:val="en-CA" w:eastAsia="en-CA"/>
        </w:rPr>
      </w:pPr>
      <w:r w:rsidRPr="00B850B0">
        <w:rPr>
          <w:rFonts w:ascii="Arial" w:hAnsi="Arial" w:cs="Arial"/>
          <w:bCs/>
          <w:highlight w:val="yellow"/>
          <w:lang w:val="en-CA" w:eastAsia="en-CA"/>
        </w:rPr>
        <w:t>ARE EXPECTED TO BE PAID IN FULL BEFORE DELIVERY</w:t>
      </w:r>
    </w:p>
    <w:p w:rsidR="00046057" w:rsidRDefault="00046057" w:rsidP="002126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C00000"/>
          <w:sz w:val="40"/>
          <w:szCs w:val="40"/>
          <w:lang w:val="en-CA" w:eastAsia="en-CA"/>
        </w:rPr>
      </w:pPr>
    </w:p>
    <w:p w:rsidR="00C646FC" w:rsidRPr="00C646FC" w:rsidRDefault="00C646FC" w:rsidP="00007B15">
      <w:pPr>
        <w:pStyle w:val="NoSpacing"/>
        <w:rPr>
          <w:rFonts w:ascii="Century Gothic" w:hAnsi="Century Gothic"/>
        </w:rPr>
      </w:pPr>
    </w:p>
    <w:sectPr w:rsidR="00C646FC" w:rsidRPr="00C646FC" w:rsidSect="00694B71">
      <w:head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89A" w:rsidRDefault="00F8689A" w:rsidP="00C136D9">
      <w:pPr>
        <w:spacing w:after="0" w:line="240" w:lineRule="auto"/>
      </w:pPr>
      <w:r>
        <w:separator/>
      </w:r>
    </w:p>
  </w:endnote>
  <w:endnote w:type="continuationSeparator" w:id="0">
    <w:p w:rsidR="00F8689A" w:rsidRDefault="00F8689A" w:rsidP="00C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27" w:rsidRPr="00694B71" w:rsidRDefault="00231827" w:rsidP="00694B71">
    <w:pPr>
      <w:pStyle w:val="NoSpacing"/>
      <w:rPr>
        <w:rFonts w:ascii="Century Gothic" w:hAnsi="Century Gothic"/>
        <w:color w:val="000000"/>
      </w:rPr>
    </w:pPr>
  </w:p>
  <w:p w:rsidR="00231827" w:rsidRPr="00694B71" w:rsidRDefault="005C22B4" w:rsidP="00694B71">
    <w:pPr>
      <w:pStyle w:val="NoSpacing"/>
      <w:rPr>
        <w:rFonts w:ascii="Century Gothic" w:hAnsi="Century Gothic"/>
        <w:color w:val="000000"/>
      </w:rPr>
    </w:pP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-57786</wp:posOffset>
              </wp:positionV>
              <wp:extent cx="59436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095BC" id="Lin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55pt" to="468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">
              <w10:anchorlock/>
            </v:line>
          </w:pict>
        </mc:Fallback>
      </mc:AlternateContent>
    </w:r>
    <w:r w:rsidR="00231827">
      <w:rPr>
        <w:noProof/>
      </w:rPr>
      <w:t>22 Pearl Place</w:t>
    </w:r>
    <w:r w:rsidR="00231827" w:rsidRPr="00694B71">
      <w:rPr>
        <w:rFonts w:ascii="Century Gothic" w:hAnsi="Century Gothic"/>
        <w:color w:val="000000"/>
      </w:rPr>
      <w:t xml:space="preserve"> • St John’s, NL • Canada • </w:t>
    </w:r>
    <w:r w:rsidR="00231827">
      <w:t>A1E 4P3</w:t>
    </w:r>
  </w:p>
  <w:p w:rsidR="00231827" w:rsidRDefault="00231827" w:rsidP="00694B71">
    <w:pPr>
      <w:pStyle w:val="NoSpacing"/>
      <w:rPr>
        <w:rFonts w:ascii="Century Gothic" w:hAnsi="Century Gothic"/>
        <w:color w:val="000000"/>
      </w:rPr>
    </w:pPr>
    <w:r>
      <w:rPr>
        <w:rFonts w:ascii="Century Gothic" w:hAnsi="Century Gothic"/>
        <w:color w:val="000000"/>
      </w:rPr>
      <w:t>Phone: 709.739.6666</w:t>
    </w:r>
    <w:r w:rsidRPr="00694B71">
      <w:rPr>
        <w:rFonts w:ascii="Century Gothic" w:hAnsi="Century Gothic"/>
        <w:color w:val="000000"/>
      </w:rPr>
      <w:t xml:space="preserve">  </w:t>
    </w:r>
  </w:p>
  <w:p w:rsidR="00231827" w:rsidRPr="00694B71" w:rsidRDefault="00832F32" w:rsidP="00694B71">
    <w:pPr>
      <w:pStyle w:val="NoSpacing"/>
      <w:rPr>
        <w:rFonts w:ascii="Century Gothic" w:hAnsi="Century Gothic"/>
        <w:color w:val="000000"/>
      </w:rPr>
    </w:pPr>
    <w:r>
      <w:rPr>
        <w:rFonts w:ascii="Century Gothic" w:hAnsi="Century Gothic"/>
        <w:color w:val="000000"/>
      </w:rPr>
      <w:t>Email</w:t>
    </w:r>
    <w:r w:rsidR="00231827">
      <w:rPr>
        <w:rFonts w:ascii="Century Gothic" w:hAnsi="Century Gothic"/>
        <w:color w:val="000000"/>
      </w:rPr>
      <w:t>: info@canadianavinc</w:t>
    </w:r>
    <w:r w:rsidR="00231827" w:rsidRPr="00694B71">
      <w:rPr>
        <w:rFonts w:ascii="Century Gothic" w:hAnsi="Century Gothic"/>
        <w:color w:val="000000"/>
      </w:rPr>
      <w:t xml:space="preserve">.com   </w:t>
    </w:r>
  </w:p>
  <w:p w:rsidR="00231827" w:rsidRDefault="00231827" w:rsidP="00694B71">
    <w:pPr>
      <w:pStyle w:val="NoSpacing"/>
      <w:rPr>
        <w:rStyle w:val="PageNumber"/>
      </w:rPr>
    </w:pPr>
  </w:p>
  <w:p w:rsidR="00231827" w:rsidRPr="00694B71" w:rsidRDefault="00295BAA" w:rsidP="00694B71">
    <w:pPr>
      <w:pStyle w:val="NoSpacing"/>
      <w:jc w:val="right"/>
      <w:rPr>
        <w:rFonts w:ascii="Century Gothic" w:hAnsi="Century Gothic"/>
        <w:color w:val="000000"/>
      </w:rPr>
    </w:pPr>
    <w:r>
      <w:rPr>
        <w:rStyle w:val="PageNumber"/>
      </w:rPr>
      <w:fldChar w:fldCharType="begin"/>
    </w:r>
    <w:r w:rsidR="0023182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0E7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89A" w:rsidRDefault="00F8689A" w:rsidP="00C136D9">
      <w:pPr>
        <w:spacing w:after="0" w:line="240" w:lineRule="auto"/>
      </w:pPr>
      <w:r>
        <w:separator/>
      </w:r>
    </w:p>
  </w:footnote>
  <w:footnote w:type="continuationSeparator" w:id="0">
    <w:p w:rsidR="00F8689A" w:rsidRDefault="00F8689A" w:rsidP="00C1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27" w:rsidRDefault="00790E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2876" o:spid="_x0000_s2049" type="#_x0000_t136" style="position:absolute;margin-left:0;margin-top:0;width:467.95pt;height:200.5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V/S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27" w:rsidRDefault="00790E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02875" o:spid="_x0000_s2051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V/S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54B6"/>
    <w:multiLevelType w:val="hybridMultilevel"/>
    <w:tmpl w:val="26ACF2D2"/>
    <w:lvl w:ilvl="0" w:tplc="B6685F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33BC2"/>
    <w:multiLevelType w:val="hybridMultilevel"/>
    <w:tmpl w:val="C8621646"/>
    <w:lvl w:ilvl="0" w:tplc="0D861BFA">
      <w:numFmt w:val="bullet"/>
      <w:lvlText w:val="-"/>
      <w:lvlJc w:val="left"/>
      <w:pPr>
        <w:ind w:left="2520" w:hanging="360"/>
      </w:pPr>
      <w:rPr>
        <w:rFonts w:ascii="Century Gothic" w:eastAsia="MS Mincho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B04391B"/>
    <w:multiLevelType w:val="hybridMultilevel"/>
    <w:tmpl w:val="2696CB5E"/>
    <w:lvl w:ilvl="0" w:tplc="B6685F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712B7"/>
    <w:multiLevelType w:val="hybridMultilevel"/>
    <w:tmpl w:val="869234E2"/>
    <w:lvl w:ilvl="0" w:tplc="F4308206">
      <w:numFmt w:val="bullet"/>
      <w:lvlText w:val="-"/>
      <w:lvlJc w:val="left"/>
      <w:pPr>
        <w:ind w:left="2520" w:hanging="360"/>
      </w:pPr>
      <w:rPr>
        <w:rFonts w:ascii="Century Gothic" w:eastAsia="MS Mincho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55"/>
    <w:rsid w:val="0000413E"/>
    <w:rsid w:val="00007B15"/>
    <w:rsid w:val="00023260"/>
    <w:rsid w:val="000234D3"/>
    <w:rsid w:val="0002493D"/>
    <w:rsid w:val="00041485"/>
    <w:rsid w:val="0004392B"/>
    <w:rsid w:val="00046057"/>
    <w:rsid w:val="000568A6"/>
    <w:rsid w:val="00085C10"/>
    <w:rsid w:val="000B47CD"/>
    <w:rsid w:val="000B5EEA"/>
    <w:rsid w:val="000C21DB"/>
    <w:rsid w:val="000D2164"/>
    <w:rsid w:val="000D3914"/>
    <w:rsid w:val="000F72BF"/>
    <w:rsid w:val="001014FF"/>
    <w:rsid w:val="00115595"/>
    <w:rsid w:val="00117EFE"/>
    <w:rsid w:val="00145899"/>
    <w:rsid w:val="0015120A"/>
    <w:rsid w:val="00153F4C"/>
    <w:rsid w:val="00183FF2"/>
    <w:rsid w:val="00196D28"/>
    <w:rsid w:val="001E5652"/>
    <w:rsid w:val="00205CF8"/>
    <w:rsid w:val="0021263F"/>
    <w:rsid w:val="002263B2"/>
    <w:rsid w:val="00231827"/>
    <w:rsid w:val="002344C3"/>
    <w:rsid w:val="00236130"/>
    <w:rsid w:val="002776B0"/>
    <w:rsid w:val="00293ED8"/>
    <w:rsid w:val="00295BAA"/>
    <w:rsid w:val="002E616B"/>
    <w:rsid w:val="002F79AA"/>
    <w:rsid w:val="0030594A"/>
    <w:rsid w:val="00322247"/>
    <w:rsid w:val="003237BF"/>
    <w:rsid w:val="00355949"/>
    <w:rsid w:val="003662D3"/>
    <w:rsid w:val="003709B2"/>
    <w:rsid w:val="00394703"/>
    <w:rsid w:val="003A3666"/>
    <w:rsid w:val="003B745D"/>
    <w:rsid w:val="003F090C"/>
    <w:rsid w:val="004438E4"/>
    <w:rsid w:val="00494793"/>
    <w:rsid w:val="004C24B8"/>
    <w:rsid w:val="004D29AB"/>
    <w:rsid w:val="004D623E"/>
    <w:rsid w:val="005004D4"/>
    <w:rsid w:val="00507B2D"/>
    <w:rsid w:val="0051352F"/>
    <w:rsid w:val="0052541D"/>
    <w:rsid w:val="005A087B"/>
    <w:rsid w:val="005C14EB"/>
    <w:rsid w:val="005C22B4"/>
    <w:rsid w:val="005D2174"/>
    <w:rsid w:val="005E145F"/>
    <w:rsid w:val="0060082D"/>
    <w:rsid w:val="00603274"/>
    <w:rsid w:val="00622C81"/>
    <w:rsid w:val="0063296D"/>
    <w:rsid w:val="006810FE"/>
    <w:rsid w:val="006815B2"/>
    <w:rsid w:val="00684250"/>
    <w:rsid w:val="00694B71"/>
    <w:rsid w:val="00697022"/>
    <w:rsid w:val="00697A48"/>
    <w:rsid w:val="006A7047"/>
    <w:rsid w:val="006B29F1"/>
    <w:rsid w:val="006B2F09"/>
    <w:rsid w:val="006D0429"/>
    <w:rsid w:val="006E2C69"/>
    <w:rsid w:val="006F51D7"/>
    <w:rsid w:val="0070188F"/>
    <w:rsid w:val="00723047"/>
    <w:rsid w:val="00723312"/>
    <w:rsid w:val="007273AD"/>
    <w:rsid w:val="0074348D"/>
    <w:rsid w:val="007525CF"/>
    <w:rsid w:val="00762E42"/>
    <w:rsid w:val="00764425"/>
    <w:rsid w:val="00775194"/>
    <w:rsid w:val="00790E76"/>
    <w:rsid w:val="007973F9"/>
    <w:rsid w:val="007A18DB"/>
    <w:rsid w:val="007B46F2"/>
    <w:rsid w:val="007C4C03"/>
    <w:rsid w:val="007F00A6"/>
    <w:rsid w:val="00812925"/>
    <w:rsid w:val="008143FC"/>
    <w:rsid w:val="008163A9"/>
    <w:rsid w:val="00816ECA"/>
    <w:rsid w:val="0082203A"/>
    <w:rsid w:val="00832F32"/>
    <w:rsid w:val="00837ED5"/>
    <w:rsid w:val="00841F82"/>
    <w:rsid w:val="00867011"/>
    <w:rsid w:val="00887D17"/>
    <w:rsid w:val="008A639E"/>
    <w:rsid w:val="008C6B59"/>
    <w:rsid w:val="008E23CB"/>
    <w:rsid w:val="008E6A74"/>
    <w:rsid w:val="009077D6"/>
    <w:rsid w:val="00912383"/>
    <w:rsid w:val="00972A43"/>
    <w:rsid w:val="00981798"/>
    <w:rsid w:val="00981EF8"/>
    <w:rsid w:val="009A202C"/>
    <w:rsid w:val="009C64C4"/>
    <w:rsid w:val="009D5FC8"/>
    <w:rsid w:val="009D6C4A"/>
    <w:rsid w:val="00A057C9"/>
    <w:rsid w:val="00A06E04"/>
    <w:rsid w:val="00A15DD0"/>
    <w:rsid w:val="00A163F7"/>
    <w:rsid w:val="00A27B6E"/>
    <w:rsid w:val="00A359A2"/>
    <w:rsid w:val="00A51500"/>
    <w:rsid w:val="00A524B4"/>
    <w:rsid w:val="00A6649E"/>
    <w:rsid w:val="00A72687"/>
    <w:rsid w:val="00A80010"/>
    <w:rsid w:val="00A84C3A"/>
    <w:rsid w:val="00A9688D"/>
    <w:rsid w:val="00AA2197"/>
    <w:rsid w:val="00AA7E81"/>
    <w:rsid w:val="00AB4AA5"/>
    <w:rsid w:val="00AC458C"/>
    <w:rsid w:val="00AD15B9"/>
    <w:rsid w:val="00AD2BE6"/>
    <w:rsid w:val="00AD489D"/>
    <w:rsid w:val="00AD5616"/>
    <w:rsid w:val="00B11B88"/>
    <w:rsid w:val="00B43BA7"/>
    <w:rsid w:val="00B462C5"/>
    <w:rsid w:val="00B5091B"/>
    <w:rsid w:val="00B74C99"/>
    <w:rsid w:val="00B74D3F"/>
    <w:rsid w:val="00B850B0"/>
    <w:rsid w:val="00BA2D9A"/>
    <w:rsid w:val="00BC219A"/>
    <w:rsid w:val="00BC5633"/>
    <w:rsid w:val="00BE48B7"/>
    <w:rsid w:val="00BE4D5E"/>
    <w:rsid w:val="00BF65D6"/>
    <w:rsid w:val="00C125A4"/>
    <w:rsid w:val="00C136D9"/>
    <w:rsid w:val="00C44FAC"/>
    <w:rsid w:val="00C53D0D"/>
    <w:rsid w:val="00C568E9"/>
    <w:rsid w:val="00C646FC"/>
    <w:rsid w:val="00C755AD"/>
    <w:rsid w:val="00CA0A4E"/>
    <w:rsid w:val="00CA0CC9"/>
    <w:rsid w:val="00CA3D71"/>
    <w:rsid w:val="00CE3EAF"/>
    <w:rsid w:val="00D00739"/>
    <w:rsid w:val="00D27976"/>
    <w:rsid w:val="00D451F7"/>
    <w:rsid w:val="00D60A48"/>
    <w:rsid w:val="00D63DCC"/>
    <w:rsid w:val="00D872D2"/>
    <w:rsid w:val="00D87C1B"/>
    <w:rsid w:val="00D92BDA"/>
    <w:rsid w:val="00DA45CA"/>
    <w:rsid w:val="00DE432F"/>
    <w:rsid w:val="00E054D2"/>
    <w:rsid w:val="00E33BF9"/>
    <w:rsid w:val="00E371B8"/>
    <w:rsid w:val="00E37F00"/>
    <w:rsid w:val="00E50F27"/>
    <w:rsid w:val="00E81F6D"/>
    <w:rsid w:val="00E84375"/>
    <w:rsid w:val="00E91673"/>
    <w:rsid w:val="00E92ABD"/>
    <w:rsid w:val="00E968AB"/>
    <w:rsid w:val="00EA158C"/>
    <w:rsid w:val="00EA1C81"/>
    <w:rsid w:val="00EA7E81"/>
    <w:rsid w:val="00EB1B0B"/>
    <w:rsid w:val="00EC0095"/>
    <w:rsid w:val="00EC63A2"/>
    <w:rsid w:val="00ED233B"/>
    <w:rsid w:val="00F01B8A"/>
    <w:rsid w:val="00F21635"/>
    <w:rsid w:val="00F47C69"/>
    <w:rsid w:val="00F60AC6"/>
    <w:rsid w:val="00F74C6F"/>
    <w:rsid w:val="00F7576F"/>
    <w:rsid w:val="00F75D9C"/>
    <w:rsid w:val="00F7678C"/>
    <w:rsid w:val="00F80B9F"/>
    <w:rsid w:val="00F81955"/>
    <w:rsid w:val="00F8689A"/>
    <w:rsid w:val="00F90CE7"/>
    <w:rsid w:val="00FA0162"/>
    <w:rsid w:val="00FA6870"/>
    <w:rsid w:val="00FB4BFF"/>
    <w:rsid w:val="00FC4DCD"/>
    <w:rsid w:val="00FF1D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7B45D3"/>
  <w15:docId w15:val="{84092651-6831-4DCA-B301-F09169F9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BE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8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55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C1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1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6D9"/>
    <w:rPr>
      <w:rFonts w:cs="Times New Roman"/>
    </w:rPr>
  </w:style>
  <w:style w:type="paragraph" w:styleId="NoSpacing">
    <w:name w:val="No Spacing"/>
    <w:uiPriority w:val="99"/>
    <w:qFormat/>
    <w:rsid w:val="00C136D9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00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694B7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94B7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96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8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9688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4D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6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AB1B1-CE30-41DE-A088-40E1E398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1225</Words>
  <Characters>6988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Elite Productions Inc</Company>
  <LinksUpToDate>false</LinksUpToDate>
  <CharactersWithSpaces>8197</CharactersWithSpaces>
  <SharedDoc>false</SharedDoc>
  <HLinks>
    <vt:vector size="12" baseType="variant"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https://www.eventspro.net/seatosky/getdemo.ei?id=4130166&amp;s=_TCN5TC589</vt:lpwstr>
      </vt:variant>
      <vt:variant>
        <vt:lpwstr/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http://www.capho.org/capho-conference-2015/program-glance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Tina Hutchinson</cp:lastModifiedBy>
  <cp:revision>2</cp:revision>
  <cp:lastPrinted>2014-09-22T22:33:00Z</cp:lastPrinted>
  <dcterms:created xsi:type="dcterms:W3CDTF">2017-07-05T19:51:00Z</dcterms:created>
  <dcterms:modified xsi:type="dcterms:W3CDTF">2017-07-05T19:51:00Z</dcterms:modified>
</cp:coreProperties>
</file>